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8851102"/>
        <w:docPartObj>
          <w:docPartGallery w:val="Cover Pages"/>
          <w:docPartUnique/>
        </w:docPartObj>
      </w:sdtPr>
      <w:sdtEndPr>
        <w:rPr>
          <w:rFonts w:ascii="Times New Roman" w:eastAsia="Times New Roman" w:hAnsi="Times New Roman" w:cs="Times New Roman"/>
          <w:b/>
          <w:sz w:val="28"/>
          <w:szCs w:val="28"/>
          <w:lang w:val="uk-UA"/>
        </w:rPr>
      </w:sdtEndPr>
      <w:sdtContent>
        <w:p w:rsidR="00343D85" w:rsidRPr="00343D85" w:rsidRDefault="00343D85" w:rsidP="007616CC">
          <w:pPr>
            <w:jc w:val="center"/>
            <w:rPr>
              <w:rFonts w:ascii="Times New Roman" w:eastAsia="Times New Roman" w:hAnsi="Times New Roman" w:cs="Times New Roman"/>
              <w:b/>
              <w:sz w:val="24"/>
              <w:szCs w:val="24"/>
              <w:lang w:val="uk-UA" w:eastAsia="ru-RU"/>
            </w:rPr>
          </w:pPr>
          <w:r w:rsidRPr="00343D85">
            <w:rPr>
              <w:rFonts w:ascii="Times New Roman" w:eastAsia="Times New Roman" w:hAnsi="Times New Roman" w:cs="Times New Roman"/>
              <w:b/>
              <w:sz w:val="24"/>
              <w:szCs w:val="24"/>
              <w:lang w:val="uk-UA" w:eastAsia="uk-UA"/>
            </w:rPr>
            <w:t>МІНІСТЕРСТВО ОСВІТИ І НАУКИ УКРАЇНИ</w:t>
          </w:r>
        </w:p>
        <w:p w:rsidR="00343D85" w:rsidRPr="00343D85" w:rsidRDefault="00343D85" w:rsidP="00343D85">
          <w:pPr>
            <w:autoSpaceDE w:val="0"/>
            <w:autoSpaceDN w:val="0"/>
            <w:adjustRightInd w:val="0"/>
            <w:spacing w:after="0" w:line="240" w:lineRule="auto"/>
            <w:jc w:val="center"/>
            <w:rPr>
              <w:rFonts w:ascii="Times New Roman" w:eastAsia="Times New Roman" w:hAnsi="Times New Roman" w:cs="Times New Roman"/>
              <w:b/>
              <w:sz w:val="24"/>
              <w:szCs w:val="24"/>
              <w:lang w:val="uk-UA" w:eastAsia="uk-UA"/>
            </w:rPr>
          </w:pPr>
          <w:r w:rsidRPr="00343D85">
            <w:rPr>
              <w:rFonts w:ascii="Times New Roman" w:eastAsia="Times New Roman" w:hAnsi="Times New Roman" w:cs="Times New Roman"/>
              <w:b/>
              <w:sz w:val="24"/>
              <w:szCs w:val="24"/>
              <w:lang w:val="uk-UA" w:eastAsia="uk-UA"/>
            </w:rPr>
            <w:t>ЖИТОМИРСЬКИЙ ДЕРЖАВНИЙ УНІВЕРСИТЕТ ІМЕНІ ІВАНА ФРАНКА</w:t>
          </w:r>
        </w:p>
        <w:p w:rsidR="00343D85" w:rsidRPr="00343D85" w:rsidRDefault="00343D85" w:rsidP="00343D85">
          <w:pPr>
            <w:spacing w:after="0" w:line="240" w:lineRule="auto"/>
            <w:rPr>
              <w:rFonts w:ascii="Times New Roman" w:eastAsia="Times New Roman" w:hAnsi="Times New Roman" w:cs="Times New Roman"/>
              <w:sz w:val="24"/>
              <w:szCs w:val="24"/>
              <w:lang w:eastAsia="ru-RU"/>
            </w:rPr>
          </w:pPr>
        </w:p>
        <w:p w:rsidR="00343D85" w:rsidRPr="00343D85" w:rsidRDefault="00343D85" w:rsidP="00343D85">
          <w:pPr>
            <w:spacing w:after="0" w:line="240" w:lineRule="auto"/>
            <w:ind w:left="3402"/>
            <w:rPr>
              <w:rFonts w:ascii="Times New Roman" w:eastAsia="Times New Roman" w:hAnsi="Times New Roman" w:cs="Times New Roman"/>
              <w:b/>
              <w:sz w:val="24"/>
              <w:szCs w:val="24"/>
              <w:lang w:val="uk-UA" w:eastAsia="ru-RU"/>
            </w:rPr>
          </w:pPr>
          <w:r w:rsidRPr="00343D85">
            <w:rPr>
              <w:rFonts w:ascii="Times New Roman" w:eastAsia="Times New Roman" w:hAnsi="Times New Roman" w:cs="Times New Roman"/>
              <w:b/>
              <w:sz w:val="24"/>
              <w:szCs w:val="24"/>
              <w:lang w:val="uk-UA" w:eastAsia="ru-RU"/>
            </w:rPr>
            <w:t>Соціально-психологічний факультет</w:t>
          </w:r>
        </w:p>
        <w:p w:rsidR="00343D85" w:rsidRPr="00343D85" w:rsidRDefault="00343D85" w:rsidP="00343D85">
          <w:pPr>
            <w:spacing w:after="0" w:line="240" w:lineRule="auto"/>
            <w:ind w:left="3402"/>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ind w:left="3402"/>
            <w:jc w:val="both"/>
            <w:rPr>
              <w:rFonts w:ascii="Times New Roman" w:eastAsia="Times New Roman" w:hAnsi="Times New Roman" w:cs="Times New Roman"/>
              <w:b/>
              <w:sz w:val="24"/>
              <w:szCs w:val="24"/>
              <w:lang w:val="uk-UA" w:eastAsia="ru-RU"/>
            </w:rPr>
          </w:pPr>
          <w:r w:rsidRPr="00343D85">
            <w:rPr>
              <w:rFonts w:ascii="Times New Roman" w:eastAsia="Times New Roman" w:hAnsi="Times New Roman" w:cs="Times New Roman"/>
              <w:b/>
              <w:sz w:val="24"/>
              <w:szCs w:val="24"/>
              <w:lang w:val="uk-UA" w:eastAsia="ru-RU"/>
            </w:rPr>
            <w:t>Кафедра психології розвитку та консультування</w:t>
          </w: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7616CC" w:rsidRPr="00343D85" w:rsidRDefault="007616CC"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ind w:right="354"/>
            <w:jc w:val="center"/>
            <w:rPr>
              <w:rFonts w:ascii="Times New Roman" w:eastAsia="Times New Roman" w:hAnsi="Times New Roman" w:cs="Times New Roman"/>
              <w:b/>
              <w:sz w:val="24"/>
              <w:szCs w:val="24"/>
              <w:lang w:val="uk-UA" w:eastAsia="ru-RU"/>
            </w:rPr>
          </w:pPr>
        </w:p>
        <w:p w:rsidR="00343D85" w:rsidRPr="00C5771E" w:rsidRDefault="00343D85" w:rsidP="00343D85">
          <w:pPr>
            <w:widowControl w:val="0"/>
            <w:autoSpaceDE w:val="0"/>
            <w:autoSpaceDN w:val="0"/>
            <w:adjustRightInd w:val="0"/>
            <w:spacing w:after="0" w:line="240" w:lineRule="auto"/>
            <w:jc w:val="center"/>
            <w:rPr>
              <w:rFonts w:ascii="Times New Roman" w:eastAsia="Times New Roman" w:hAnsi="Times New Roman" w:cs="Times New Roman"/>
              <w:b/>
              <w:bCs/>
              <w:caps/>
              <w:sz w:val="32"/>
              <w:szCs w:val="32"/>
              <w:lang w:val="uk-UA" w:eastAsia="ru-RU"/>
            </w:rPr>
          </w:pPr>
          <w:bookmarkStart w:id="0" w:name="_GoBack"/>
          <w:r w:rsidRPr="00C5771E">
            <w:rPr>
              <w:rFonts w:ascii="Times New Roman" w:eastAsia="Times New Roman" w:hAnsi="Times New Roman" w:cs="Times New Roman"/>
              <w:b/>
              <w:bCs/>
              <w:sz w:val="32"/>
              <w:szCs w:val="32"/>
              <w:lang w:val="uk-UA" w:eastAsia="ru-RU"/>
            </w:rPr>
            <w:t>ПРОФІЛАКТИКА БУЛІНГУ В УЧНІВСЬКОМУ СЕРЕДОВИЩІ: «АНТИБУЛІНГОВА МАЙСТЕРНЯ ДЛЯ ПІДЛІТКІВ»</w:t>
          </w:r>
          <w:bookmarkEnd w:id="0"/>
        </w:p>
        <w:p w:rsidR="00343D85" w:rsidRPr="00C5771E" w:rsidRDefault="00343D85" w:rsidP="00343D85">
          <w:pPr>
            <w:spacing w:after="0" w:line="240" w:lineRule="auto"/>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Default="00343D85" w:rsidP="00343D85">
          <w:pPr>
            <w:spacing w:after="0" w:line="240" w:lineRule="auto"/>
            <w:rPr>
              <w:rFonts w:ascii="Times New Roman" w:eastAsia="Times New Roman" w:hAnsi="Times New Roman" w:cs="Times New Roman"/>
              <w:sz w:val="24"/>
              <w:szCs w:val="24"/>
              <w:lang w:val="uk-UA" w:eastAsia="ru-RU"/>
            </w:rPr>
          </w:pPr>
        </w:p>
        <w:p w:rsidR="007616CC" w:rsidRPr="00343D85" w:rsidRDefault="007616CC"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ind w:left="4536"/>
            <w:jc w:val="both"/>
            <w:rPr>
              <w:rFonts w:ascii="Times New Roman" w:eastAsia="Times New Roman" w:hAnsi="Times New Roman" w:cs="Times New Roman"/>
              <w:b/>
              <w:sz w:val="24"/>
              <w:szCs w:val="24"/>
              <w:lang w:val="uk-UA" w:eastAsia="ru-RU"/>
            </w:rPr>
          </w:pPr>
          <w:r w:rsidRPr="00343D85">
            <w:rPr>
              <w:rFonts w:ascii="Times New Roman" w:eastAsia="Times New Roman" w:hAnsi="Times New Roman" w:cs="Times New Roman"/>
              <w:b/>
              <w:sz w:val="24"/>
              <w:szCs w:val="24"/>
              <w:lang w:val="uk-UA" w:eastAsia="ru-RU"/>
            </w:rPr>
            <w:t>Випускова</w:t>
          </w:r>
          <w:r w:rsidRPr="00343D85">
            <w:rPr>
              <w:rFonts w:ascii="Times New Roman" w:eastAsia="Times New Roman" w:hAnsi="Times New Roman" w:cs="Times New Roman"/>
              <w:b/>
              <w:color w:val="000000"/>
              <w:sz w:val="24"/>
              <w:szCs w:val="24"/>
              <w:lang w:val="uk-UA" w:eastAsia="ru-RU"/>
            </w:rPr>
            <w:t xml:space="preserve"> робота</w:t>
          </w:r>
        </w:p>
        <w:p w:rsidR="00343D85" w:rsidRPr="00343D85" w:rsidRDefault="00343D85" w:rsidP="00343D85">
          <w:pPr>
            <w:spacing w:after="0" w:line="240" w:lineRule="auto"/>
            <w:ind w:left="4536"/>
            <w:jc w:val="both"/>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 xml:space="preserve">слухача курсів підвищення кваліфікації </w:t>
          </w:r>
        </w:p>
        <w:p w:rsidR="00343D85" w:rsidRPr="00343D85" w:rsidRDefault="00343D85" w:rsidP="00343D85">
          <w:pPr>
            <w:spacing w:after="0" w:line="240" w:lineRule="auto"/>
            <w:ind w:left="4536"/>
            <w:jc w:val="both"/>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з психології за спеціальності 053 Психологія</w:t>
          </w:r>
        </w:p>
        <w:p w:rsidR="00343D85" w:rsidRPr="00343D85" w:rsidRDefault="00343D85" w:rsidP="00343D85">
          <w:pPr>
            <w:spacing w:after="0" w:line="240" w:lineRule="auto"/>
            <w:ind w:left="4536"/>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Соколюк Лілії Йосипівни</w:t>
          </w:r>
        </w:p>
        <w:p w:rsidR="00343D85" w:rsidRPr="00343D85" w:rsidRDefault="00343D85" w:rsidP="00343D85">
          <w:pPr>
            <w:spacing w:after="0" w:line="240" w:lineRule="auto"/>
            <w:ind w:left="4536"/>
            <w:jc w:val="both"/>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ind w:left="4536"/>
            <w:jc w:val="both"/>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ind w:left="4536"/>
            <w:jc w:val="both"/>
            <w:rPr>
              <w:rFonts w:ascii="Times New Roman" w:eastAsia="Times New Roman" w:hAnsi="Times New Roman" w:cs="Times New Roman"/>
              <w:b/>
              <w:sz w:val="24"/>
              <w:szCs w:val="24"/>
              <w:lang w:val="uk-UA" w:eastAsia="ru-RU"/>
            </w:rPr>
          </w:pPr>
          <w:r w:rsidRPr="00343D85">
            <w:rPr>
              <w:rFonts w:ascii="Times New Roman" w:eastAsia="Times New Roman" w:hAnsi="Times New Roman" w:cs="Times New Roman"/>
              <w:b/>
              <w:sz w:val="24"/>
              <w:szCs w:val="24"/>
              <w:lang w:val="uk-UA" w:eastAsia="ru-RU"/>
            </w:rPr>
            <w:t>Науковий керівник:</w:t>
          </w:r>
        </w:p>
        <w:p w:rsidR="00343D85" w:rsidRPr="00343D85" w:rsidRDefault="00343D85" w:rsidP="00343D85">
          <w:pPr>
            <w:spacing w:after="0" w:line="240" w:lineRule="auto"/>
            <w:ind w:left="4536"/>
            <w:jc w:val="both"/>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кандидат психологічних наук, доцент кафедри</w:t>
          </w:r>
        </w:p>
        <w:p w:rsidR="00343D85" w:rsidRPr="00343D85" w:rsidRDefault="00343D85" w:rsidP="00343D85">
          <w:pPr>
            <w:spacing w:after="0" w:line="240" w:lineRule="auto"/>
            <w:ind w:left="4536"/>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 xml:space="preserve">Тетяна Володимирівна Коломієць </w:t>
          </w:r>
        </w:p>
        <w:p w:rsidR="00343D85" w:rsidRPr="00343D85" w:rsidRDefault="00343D85" w:rsidP="00343D85">
          <w:pPr>
            <w:spacing w:after="0" w:line="240" w:lineRule="auto"/>
            <w:ind w:left="5952"/>
            <w:jc w:val="both"/>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jc w:val="right"/>
            <w:rPr>
              <w:rFonts w:ascii="Times New Roman" w:eastAsia="Times New Roman" w:hAnsi="Times New Roman" w:cs="Times New Roman"/>
              <w:sz w:val="24"/>
              <w:szCs w:val="24"/>
              <w:lang w:val="uk-UA" w:eastAsia="ru-RU"/>
            </w:rPr>
          </w:pPr>
        </w:p>
        <w:p w:rsidR="007616CC" w:rsidRPr="00343D85" w:rsidRDefault="007616CC" w:rsidP="00343D85">
          <w:pPr>
            <w:spacing w:after="0" w:line="240" w:lineRule="auto"/>
            <w:jc w:val="center"/>
            <w:rPr>
              <w:rFonts w:ascii="Times New Roman" w:eastAsia="Times New Roman" w:hAnsi="Times New Roman" w:cs="Times New Roman"/>
              <w:b/>
              <w:bCs/>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Рекомендована до захисту</w:t>
          </w:r>
        </w:p>
        <w:p w:rsidR="00343D85" w:rsidRPr="00343D85" w:rsidRDefault="00343D85" w:rsidP="00343D85">
          <w:pPr>
            <w:spacing w:after="0" w:line="240" w:lineRule="auto"/>
            <w:rPr>
              <w:rFonts w:ascii="Times New Roman" w:eastAsia="Times New Roman" w:hAnsi="Times New Roman" w:cs="Times New Roman"/>
              <w:i/>
              <w:sz w:val="24"/>
              <w:szCs w:val="24"/>
              <w:lang w:val="uk-UA" w:eastAsia="ru-RU"/>
            </w:rPr>
          </w:pPr>
          <w:r w:rsidRPr="00343D85">
            <w:rPr>
              <w:rFonts w:ascii="Times New Roman" w:eastAsia="Times New Roman" w:hAnsi="Times New Roman" w:cs="Times New Roman"/>
              <w:sz w:val="24"/>
              <w:szCs w:val="24"/>
              <w:lang w:val="uk-UA" w:eastAsia="ru-RU"/>
            </w:rPr>
            <w:t xml:space="preserve">рішенням кафедри </w:t>
          </w:r>
          <w:r w:rsidRPr="00343D85">
            <w:rPr>
              <w:rFonts w:ascii="Times New Roman" w:eastAsia="Times New Roman" w:hAnsi="Times New Roman" w:cs="Times New Roman"/>
              <w:i/>
              <w:sz w:val="24"/>
              <w:szCs w:val="24"/>
              <w:lang w:val="uk-UA" w:eastAsia="ru-RU"/>
            </w:rPr>
            <w:t xml:space="preserve">психології розвитку </w:t>
          </w: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i/>
              <w:sz w:val="24"/>
              <w:szCs w:val="24"/>
              <w:lang w:val="uk-UA" w:eastAsia="ru-RU"/>
            </w:rPr>
            <w:t>та консультування</w:t>
          </w:r>
        </w:p>
        <w:p w:rsidR="00343D85" w:rsidRPr="00343D85" w:rsidRDefault="00343D85" w:rsidP="00343D85">
          <w:pPr>
            <w:spacing w:after="0" w:line="240" w:lineRule="auto"/>
            <w:rPr>
              <w:rFonts w:ascii="Times New Roman" w:eastAsia="Times New Roman" w:hAnsi="Times New Roman" w:cs="Times New Roman"/>
              <w:sz w:val="24"/>
              <w:szCs w:val="24"/>
              <w:vertAlign w:val="superscript"/>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 xml:space="preserve">Протокол  № </w:t>
          </w:r>
          <w:r w:rsidRPr="00343D85">
            <w:rPr>
              <w:rFonts w:ascii="Times New Roman" w:eastAsia="Times New Roman" w:hAnsi="Times New Roman" w:cs="Times New Roman"/>
              <w:sz w:val="24"/>
              <w:szCs w:val="24"/>
              <w:lang w:eastAsia="ru-RU"/>
            </w:rPr>
            <w:t>___</w:t>
          </w:r>
          <w:r w:rsidRPr="00343D85">
            <w:rPr>
              <w:rFonts w:ascii="Times New Roman" w:eastAsia="Times New Roman" w:hAnsi="Times New Roman" w:cs="Times New Roman"/>
              <w:sz w:val="24"/>
              <w:szCs w:val="24"/>
              <w:lang w:val="uk-UA" w:eastAsia="ru-RU"/>
            </w:rPr>
            <w:t xml:space="preserve"> від  «</w:t>
          </w:r>
          <w:r w:rsidRPr="00343D85">
            <w:rPr>
              <w:rFonts w:ascii="Times New Roman" w:eastAsia="Times New Roman" w:hAnsi="Times New Roman" w:cs="Times New Roman"/>
              <w:sz w:val="24"/>
              <w:szCs w:val="24"/>
              <w:lang w:eastAsia="ru-RU"/>
            </w:rPr>
            <w:t>_____</w:t>
          </w:r>
          <w:r w:rsidRPr="00343D85">
            <w:rPr>
              <w:rFonts w:ascii="Times New Roman" w:eastAsia="Times New Roman" w:hAnsi="Times New Roman" w:cs="Times New Roman"/>
              <w:sz w:val="24"/>
              <w:szCs w:val="24"/>
              <w:lang w:val="uk-UA" w:eastAsia="ru-RU"/>
            </w:rPr>
            <w:t xml:space="preserve">» </w:t>
          </w:r>
          <w:r w:rsidRPr="00343D85">
            <w:rPr>
              <w:rFonts w:ascii="Times New Roman" w:eastAsia="Times New Roman" w:hAnsi="Times New Roman" w:cs="Times New Roman"/>
              <w:sz w:val="24"/>
              <w:szCs w:val="24"/>
              <w:lang w:eastAsia="ru-RU"/>
            </w:rPr>
            <w:t>____________</w:t>
          </w:r>
          <w:r w:rsidRPr="00343D85">
            <w:rPr>
              <w:rFonts w:ascii="Times New Roman" w:eastAsia="Times New Roman" w:hAnsi="Times New Roman" w:cs="Times New Roman"/>
              <w:sz w:val="24"/>
              <w:szCs w:val="24"/>
              <w:lang w:val="uk-UA" w:eastAsia="ru-RU"/>
            </w:rPr>
            <w:t xml:space="preserve"> 201</w:t>
          </w:r>
          <w:r w:rsidRPr="00343D85">
            <w:rPr>
              <w:rFonts w:ascii="Times New Roman" w:eastAsia="Times New Roman" w:hAnsi="Times New Roman" w:cs="Times New Roman"/>
              <w:sz w:val="24"/>
              <w:szCs w:val="24"/>
              <w:lang w:eastAsia="ru-RU"/>
            </w:rPr>
            <w:t>9</w:t>
          </w:r>
          <w:r w:rsidRPr="00343D85">
            <w:rPr>
              <w:rFonts w:ascii="Times New Roman" w:eastAsia="Times New Roman" w:hAnsi="Times New Roman" w:cs="Times New Roman"/>
              <w:sz w:val="24"/>
              <w:szCs w:val="24"/>
              <w:lang w:val="uk-UA" w:eastAsia="ru-RU"/>
            </w:rPr>
            <w:t xml:space="preserve"> р.</w:t>
          </w: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p>
        <w:p w:rsidR="00343D85" w:rsidRPr="00343D85" w:rsidRDefault="00343D85" w:rsidP="00343D85">
          <w:pPr>
            <w:spacing w:after="0" w:line="240" w:lineRule="auto"/>
            <w:rPr>
              <w:rFonts w:ascii="Times New Roman" w:eastAsia="Times New Roman" w:hAnsi="Times New Roman" w:cs="Times New Roman"/>
              <w:sz w:val="24"/>
              <w:szCs w:val="24"/>
              <w:lang w:val="uk-UA" w:eastAsia="ru-RU"/>
            </w:rPr>
          </w:pPr>
          <w:r w:rsidRPr="00343D85">
            <w:rPr>
              <w:rFonts w:ascii="Times New Roman" w:eastAsia="Times New Roman" w:hAnsi="Times New Roman" w:cs="Times New Roman"/>
              <w:sz w:val="24"/>
              <w:szCs w:val="24"/>
              <w:lang w:val="uk-UA" w:eastAsia="ru-RU"/>
            </w:rPr>
            <w:t xml:space="preserve">Зав. кафедри   ____________  Л.П.Журавльова </w:t>
          </w:r>
        </w:p>
        <w:p w:rsidR="00343D85" w:rsidRPr="00343D85" w:rsidRDefault="00343D85" w:rsidP="00343D85">
          <w:pPr>
            <w:spacing w:after="0" w:line="240" w:lineRule="auto"/>
            <w:ind w:left="1416"/>
            <w:jc w:val="both"/>
            <w:rPr>
              <w:rFonts w:ascii="Times New Roman" w:eastAsia="Times New Roman" w:hAnsi="Times New Roman" w:cs="Times New Roman"/>
              <w:sz w:val="20"/>
              <w:szCs w:val="20"/>
              <w:lang w:val="uk-UA" w:eastAsia="ru-RU"/>
            </w:rPr>
          </w:pPr>
          <w:r w:rsidRPr="00343D85">
            <w:rPr>
              <w:rFonts w:ascii="Times New Roman" w:eastAsia="Times New Roman" w:hAnsi="Times New Roman" w:cs="Times New Roman"/>
              <w:sz w:val="20"/>
              <w:szCs w:val="20"/>
              <w:lang w:val="uk-UA" w:eastAsia="ru-RU"/>
            </w:rPr>
            <w:t xml:space="preserve">         підпис</w:t>
          </w:r>
          <w:r w:rsidRPr="00343D85">
            <w:rPr>
              <w:rFonts w:ascii="Times New Roman" w:eastAsia="Times New Roman" w:hAnsi="Times New Roman" w:cs="Times New Roman"/>
              <w:sz w:val="20"/>
              <w:szCs w:val="20"/>
              <w:lang w:val="uk-UA" w:eastAsia="ru-RU"/>
            </w:rPr>
            <w:tab/>
          </w:r>
          <w:r w:rsidRPr="00343D85">
            <w:rPr>
              <w:rFonts w:ascii="Times New Roman" w:eastAsia="Times New Roman" w:hAnsi="Times New Roman" w:cs="Times New Roman"/>
              <w:sz w:val="20"/>
              <w:szCs w:val="20"/>
              <w:lang w:val="uk-UA" w:eastAsia="ru-RU"/>
            </w:rPr>
            <w:tab/>
          </w: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343D85" w:rsidRPr="00343D85" w:rsidRDefault="00343D85" w:rsidP="00343D85">
          <w:pPr>
            <w:spacing w:after="0" w:line="240" w:lineRule="auto"/>
            <w:jc w:val="center"/>
            <w:rPr>
              <w:rFonts w:ascii="Times New Roman" w:eastAsia="Times New Roman" w:hAnsi="Times New Roman" w:cs="Times New Roman"/>
              <w:b/>
              <w:sz w:val="24"/>
              <w:szCs w:val="24"/>
              <w:lang w:val="uk-UA" w:eastAsia="ru-RU"/>
            </w:rPr>
          </w:pPr>
        </w:p>
        <w:p w:rsidR="007616CC" w:rsidRPr="007616CC" w:rsidRDefault="00343D85" w:rsidP="007616CC">
          <w:pPr>
            <w:spacing w:after="0" w:line="240" w:lineRule="auto"/>
            <w:jc w:val="center"/>
            <w:rPr>
              <w:rFonts w:ascii="Times New Roman" w:eastAsia="Times New Roman" w:hAnsi="Times New Roman" w:cs="Times New Roman"/>
              <w:sz w:val="24"/>
              <w:szCs w:val="24"/>
              <w:lang w:eastAsia="uk-UA"/>
            </w:rPr>
          </w:pPr>
          <w:r w:rsidRPr="00343D85">
            <w:rPr>
              <w:rFonts w:ascii="Times New Roman" w:eastAsia="Times New Roman" w:hAnsi="Times New Roman" w:cs="Times New Roman"/>
              <w:b/>
              <w:sz w:val="24"/>
              <w:szCs w:val="24"/>
              <w:lang w:val="uk-UA" w:eastAsia="ru-RU"/>
            </w:rPr>
            <w:lastRenderedPageBreak/>
            <w:t>Житомир – 201</w:t>
          </w:r>
          <w:r w:rsidRPr="00343D85">
            <w:rPr>
              <w:rFonts w:ascii="Times New Roman" w:eastAsia="Times New Roman" w:hAnsi="Times New Roman" w:cs="Times New Roman"/>
              <w:b/>
              <w:sz w:val="24"/>
              <w:szCs w:val="24"/>
              <w:lang w:val="en-US" w:eastAsia="ru-RU"/>
            </w:rPr>
            <w:t>9</w:t>
          </w:r>
        </w:p>
      </w:sdtContent>
    </w:sdt>
    <w:p w:rsidR="00304EFC" w:rsidRPr="00304EFC" w:rsidRDefault="00304EFC" w:rsidP="007616CC">
      <w:pPr>
        <w:tabs>
          <w:tab w:val="left" w:pos="4962"/>
        </w:tabs>
        <w:spacing w:after="0"/>
        <w:jc w:val="center"/>
        <w:rPr>
          <w:rFonts w:ascii="Times New Roman" w:eastAsia="Times New Roman" w:hAnsi="Times New Roman" w:cs="Times New Roman"/>
          <w:b/>
          <w:sz w:val="28"/>
          <w:szCs w:val="28"/>
          <w:lang w:val="uk-UA" w:eastAsia="ru-RU"/>
        </w:rPr>
      </w:pPr>
      <w:r w:rsidRPr="00304EFC">
        <w:rPr>
          <w:rFonts w:ascii="Times New Roman" w:eastAsia="Times New Roman" w:hAnsi="Times New Roman" w:cs="Times New Roman"/>
          <w:b/>
          <w:sz w:val="28"/>
          <w:szCs w:val="28"/>
          <w:lang w:val="uk-UA" w:eastAsia="ru-RU"/>
        </w:rPr>
        <w:t>ЗМІСТ</w:t>
      </w: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59"/>
        <w:gridCol w:w="747"/>
      </w:tblGrid>
      <w:tr w:rsidR="00304EFC" w:rsidRPr="00304EFC" w:rsidTr="00787DE3">
        <w:tc>
          <w:tcPr>
            <w:tcW w:w="8859" w:type="dxa"/>
          </w:tcPr>
          <w:p w:rsidR="00304EFC" w:rsidRPr="00304EFC" w:rsidRDefault="00B36F2C" w:rsidP="00CC5F5C">
            <w:pPr>
              <w:tabs>
                <w:tab w:val="left" w:pos="6585"/>
              </w:tabs>
              <w:spacing w:after="120" w:line="360" w:lineRule="auto"/>
              <w:jc w:val="both"/>
              <w:rPr>
                <w:b/>
                <w:sz w:val="28"/>
                <w:szCs w:val="28"/>
                <w:lang w:val="uk-UA"/>
              </w:rPr>
            </w:pPr>
            <w:r>
              <w:rPr>
                <w:b/>
                <w:sz w:val="28"/>
                <w:szCs w:val="28"/>
                <w:lang w:val="uk-UA"/>
              </w:rPr>
              <w:t>ВСТУП</w:t>
            </w:r>
          </w:p>
        </w:tc>
        <w:tc>
          <w:tcPr>
            <w:tcW w:w="747" w:type="dxa"/>
            <w:vAlign w:val="center"/>
          </w:tcPr>
          <w:p w:rsidR="00304EFC" w:rsidRPr="00304EFC" w:rsidRDefault="00304EFC" w:rsidP="00B36F2C">
            <w:pPr>
              <w:tabs>
                <w:tab w:val="left" w:pos="6585"/>
              </w:tabs>
              <w:spacing w:after="120" w:line="360" w:lineRule="auto"/>
              <w:rPr>
                <w:b/>
                <w:sz w:val="28"/>
                <w:szCs w:val="28"/>
                <w:lang w:val="uk-UA"/>
              </w:rPr>
            </w:pPr>
          </w:p>
        </w:tc>
      </w:tr>
      <w:tr w:rsidR="00304EFC" w:rsidRPr="00304EFC" w:rsidTr="00787DE3">
        <w:tc>
          <w:tcPr>
            <w:tcW w:w="8859" w:type="dxa"/>
          </w:tcPr>
          <w:p w:rsidR="00304EFC" w:rsidRPr="00304EFC" w:rsidRDefault="008630D7" w:rsidP="00CC5F5C">
            <w:pPr>
              <w:tabs>
                <w:tab w:val="left" w:pos="6585"/>
              </w:tabs>
              <w:spacing w:after="120" w:line="360" w:lineRule="auto"/>
              <w:rPr>
                <w:b/>
                <w:sz w:val="28"/>
                <w:szCs w:val="28"/>
                <w:lang w:val="uk-UA"/>
              </w:rPr>
            </w:pPr>
            <w:r>
              <w:rPr>
                <w:b/>
                <w:sz w:val="28"/>
                <w:szCs w:val="28"/>
                <w:lang w:val="uk-UA"/>
              </w:rPr>
              <w:t>РОЗДІЛ 1</w:t>
            </w:r>
            <w:r w:rsidR="00304EFC" w:rsidRPr="00304EFC">
              <w:rPr>
                <w:b/>
                <w:sz w:val="28"/>
                <w:szCs w:val="28"/>
                <w:lang w:val="uk-UA"/>
              </w:rPr>
              <w:t xml:space="preserve">. Проблема </w:t>
            </w:r>
            <w:r w:rsidR="00344BC3">
              <w:rPr>
                <w:b/>
                <w:sz w:val="28"/>
                <w:szCs w:val="28"/>
                <w:lang w:val="uk-UA"/>
              </w:rPr>
              <w:t>булінгу в учнівському середовищі……</w:t>
            </w:r>
            <w:r w:rsidR="00304EFC" w:rsidRPr="00304EFC">
              <w:rPr>
                <w:b/>
                <w:sz w:val="28"/>
                <w:szCs w:val="28"/>
                <w:lang w:val="uk-UA"/>
              </w:rPr>
              <w:t>……….</w:t>
            </w:r>
          </w:p>
        </w:tc>
        <w:tc>
          <w:tcPr>
            <w:tcW w:w="747" w:type="dxa"/>
            <w:vAlign w:val="center"/>
          </w:tcPr>
          <w:p w:rsidR="00304EFC" w:rsidRPr="00304EFC" w:rsidRDefault="00513990" w:rsidP="00CC5F5C">
            <w:pPr>
              <w:tabs>
                <w:tab w:val="left" w:pos="6585"/>
              </w:tabs>
              <w:spacing w:after="120" w:line="360" w:lineRule="auto"/>
              <w:jc w:val="center"/>
              <w:rPr>
                <w:b/>
                <w:sz w:val="28"/>
                <w:szCs w:val="28"/>
                <w:lang w:val="uk-UA"/>
              </w:rPr>
            </w:pPr>
            <w:r>
              <w:rPr>
                <w:b/>
                <w:sz w:val="28"/>
                <w:szCs w:val="28"/>
                <w:lang w:val="uk-UA"/>
              </w:rPr>
              <w:t>7</w:t>
            </w:r>
          </w:p>
        </w:tc>
      </w:tr>
      <w:tr w:rsidR="00304EFC" w:rsidRPr="00304EFC" w:rsidTr="00787DE3">
        <w:tc>
          <w:tcPr>
            <w:tcW w:w="8859" w:type="dxa"/>
          </w:tcPr>
          <w:p w:rsidR="00304EFC" w:rsidRPr="00304EFC" w:rsidRDefault="00344BC3" w:rsidP="00CC5F5C">
            <w:pPr>
              <w:numPr>
                <w:ilvl w:val="1"/>
                <w:numId w:val="1"/>
              </w:numPr>
              <w:tabs>
                <w:tab w:val="left" w:pos="6585"/>
              </w:tabs>
              <w:spacing w:after="120" w:line="360" w:lineRule="auto"/>
              <w:rPr>
                <w:sz w:val="28"/>
                <w:szCs w:val="28"/>
                <w:lang w:val="uk-UA"/>
              </w:rPr>
            </w:pPr>
            <w:r>
              <w:rPr>
                <w:sz w:val="28"/>
                <w:szCs w:val="28"/>
                <w:lang w:val="uk-UA"/>
              </w:rPr>
              <w:t>Поняття про булінг, його ознаки та види…………..</w:t>
            </w:r>
            <w:r w:rsidR="00304EFC" w:rsidRPr="00304EFC">
              <w:rPr>
                <w:sz w:val="28"/>
                <w:szCs w:val="28"/>
                <w:lang w:val="uk-UA"/>
              </w:rPr>
              <w:t>…………...</w:t>
            </w:r>
          </w:p>
        </w:tc>
        <w:tc>
          <w:tcPr>
            <w:tcW w:w="747" w:type="dxa"/>
            <w:vAlign w:val="center"/>
          </w:tcPr>
          <w:p w:rsidR="00304EFC" w:rsidRPr="00304EFC" w:rsidRDefault="00513990" w:rsidP="00CC5F5C">
            <w:pPr>
              <w:tabs>
                <w:tab w:val="left" w:pos="6585"/>
              </w:tabs>
              <w:spacing w:after="120" w:line="360" w:lineRule="auto"/>
              <w:jc w:val="center"/>
              <w:rPr>
                <w:sz w:val="28"/>
                <w:szCs w:val="28"/>
                <w:lang w:val="uk-UA"/>
              </w:rPr>
            </w:pPr>
            <w:r>
              <w:rPr>
                <w:sz w:val="28"/>
                <w:szCs w:val="28"/>
                <w:lang w:val="uk-UA"/>
              </w:rPr>
              <w:t>7</w:t>
            </w:r>
          </w:p>
        </w:tc>
      </w:tr>
      <w:tr w:rsidR="00B36F2C" w:rsidRPr="00737510" w:rsidTr="00787DE3">
        <w:tc>
          <w:tcPr>
            <w:tcW w:w="8859" w:type="dxa"/>
            <w:vMerge w:val="restart"/>
          </w:tcPr>
          <w:p w:rsidR="00B36F2C" w:rsidRPr="006539A3" w:rsidRDefault="00B36F2C" w:rsidP="00CC5F5C">
            <w:pPr>
              <w:numPr>
                <w:ilvl w:val="1"/>
                <w:numId w:val="1"/>
              </w:numPr>
              <w:tabs>
                <w:tab w:val="left" w:pos="6585"/>
              </w:tabs>
              <w:spacing w:after="120" w:line="360" w:lineRule="auto"/>
              <w:jc w:val="both"/>
              <w:rPr>
                <w:sz w:val="28"/>
                <w:szCs w:val="28"/>
                <w:lang w:val="uk-UA"/>
              </w:rPr>
            </w:pPr>
            <w:r>
              <w:rPr>
                <w:sz w:val="28"/>
                <w:szCs w:val="28"/>
                <w:lang w:val="uk-UA"/>
              </w:rPr>
              <w:t>Основні механізми розповсюдження булінгу в учнівському середовищі та його наслідки …………………………………….</w:t>
            </w:r>
          </w:p>
          <w:p w:rsidR="00B36F2C" w:rsidRPr="006539A3" w:rsidRDefault="008630D7" w:rsidP="00B36F2C">
            <w:pPr>
              <w:tabs>
                <w:tab w:val="left" w:pos="6585"/>
              </w:tabs>
              <w:spacing w:after="120" w:line="360" w:lineRule="auto"/>
              <w:rPr>
                <w:sz w:val="28"/>
                <w:szCs w:val="28"/>
                <w:lang w:val="uk-UA"/>
              </w:rPr>
            </w:pPr>
            <w:r>
              <w:rPr>
                <w:b/>
                <w:sz w:val="28"/>
                <w:szCs w:val="28"/>
                <w:lang w:val="uk-UA"/>
              </w:rPr>
              <w:t>РОЗДІЛ 2</w:t>
            </w:r>
            <w:r w:rsidR="00B36F2C" w:rsidRPr="00304EFC">
              <w:rPr>
                <w:b/>
                <w:sz w:val="28"/>
                <w:szCs w:val="28"/>
                <w:lang w:val="uk-UA"/>
              </w:rPr>
              <w:t>. </w:t>
            </w:r>
            <w:r w:rsidR="00B36F2C">
              <w:rPr>
                <w:b/>
                <w:sz w:val="28"/>
                <w:szCs w:val="28"/>
                <w:lang w:val="uk-UA"/>
              </w:rPr>
              <w:t>Профілактика булінгу в учнівському середовищі ............</w:t>
            </w:r>
          </w:p>
          <w:p w:rsidR="00B36F2C" w:rsidRDefault="00B36F2C" w:rsidP="00CC5F5C">
            <w:pPr>
              <w:tabs>
                <w:tab w:val="left" w:pos="6585"/>
              </w:tabs>
              <w:spacing w:after="120" w:line="360" w:lineRule="auto"/>
              <w:ind w:left="1026" w:hanging="567"/>
              <w:jc w:val="both"/>
              <w:rPr>
                <w:sz w:val="28"/>
                <w:szCs w:val="28"/>
                <w:lang w:val="uk-UA"/>
              </w:rPr>
            </w:pPr>
            <w:r>
              <w:rPr>
                <w:sz w:val="28"/>
                <w:szCs w:val="28"/>
                <w:lang w:val="uk-UA"/>
              </w:rPr>
              <w:t xml:space="preserve">2.1. Опис </w:t>
            </w:r>
            <w:r w:rsidRPr="00344BC3">
              <w:rPr>
                <w:sz w:val="28"/>
                <w:szCs w:val="28"/>
                <w:lang w:val="uk-UA"/>
              </w:rPr>
              <w:t>профілактичної програми: «Профілактика булінгу в учнівському середовищі: антибулінгова майстерня для підлітків»</w:t>
            </w:r>
            <w:r>
              <w:rPr>
                <w:sz w:val="28"/>
                <w:szCs w:val="28"/>
                <w:lang w:val="uk-UA"/>
              </w:rPr>
              <w:t xml:space="preserve"> ……………………………………………………….....</w:t>
            </w:r>
          </w:p>
          <w:p w:rsidR="00B36F2C" w:rsidRPr="006539A3" w:rsidRDefault="00B36F2C" w:rsidP="00CC5F5C">
            <w:pPr>
              <w:tabs>
                <w:tab w:val="left" w:pos="6585"/>
              </w:tabs>
              <w:spacing w:after="120" w:line="360" w:lineRule="auto"/>
              <w:ind w:left="1026" w:hanging="567"/>
              <w:jc w:val="both"/>
              <w:rPr>
                <w:sz w:val="28"/>
                <w:szCs w:val="28"/>
                <w:lang w:val="uk-UA"/>
              </w:rPr>
            </w:pPr>
            <w:r>
              <w:rPr>
                <w:sz w:val="28"/>
                <w:szCs w:val="28"/>
                <w:lang w:val="uk-UA"/>
              </w:rPr>
              <w:t>2.2. Наукове та методичне обґрунтування методів, методик, технологій, що використовуються в профілактичній програмі «Антибулінгова майстерня для підлітків», враховуючи психологічні особливості підліткового віку……………………..</w:t>
            </w:r>
          </w:p>
          <w:p w:rsidR="00B36F2C" w:rsidRPr="006539A3" w:rsidRDefault="00B36F2C" w:rsidP="00CC5F5C">
            <w:pPr>
              <w:pStyle w:val="a6"/>
              <w:numPr>
                <w:ilvl w:val="1"/>
                <w:numId w:val="32"/>
              </w:numPr>
              <w:tabs>
                <w:tab w:val="left" w:pos="993"/>
              </w:tabs>
              <w:spacing w:after="120" w:line="360" w:lineRule="auto"/>
              <w:ind w:left="993" w:hanging="567"/>
              <w:jc w:val="both"/>
              <w:rPr>
                <w:sz w:val="28"/>
                <w:szCs w:val="28"/>
                <w:lang w:val="uk-UA"/>
              </w:rPr>
            </w:pPr>
            <w:r w:rsidRPr="006539A3">
              <w:rPr>
                <w:sz w:val="28"/>
                <w:szCs w:val="28"/>
                <w:lang w:val="uk-UA"/>
              </w:rPr>
              <w:t>Особливості впровадження та апробації програми: «Профілактика булінгу в учнівському середовищі: антибулінгова майстерня для підлітків» в Житомирському міському ліцеї при ЖДТУ………………………………………....</w:t>
            </w:r>
          </w:p>
          <w:p w:rsidR="00B36F2C" w:rsidRPr="006539A3" w:rsidRDefault="00B36F2C" w:rsidP="00CC5F5C">
            <w:pPr>
              <w:tabs>
                <w:tab w:val="num" w:pos="1080"/>
              </w:tabs>
              <w:spacing w:after="120" w:line="360" w:lineRule="auto"/>
              <w:jc w:val="both"/>
              <w:rPr>
                <w:sz w:val="28"/>
                <w:szCs w:val="28"/>
                <w:lang w:val="uk-UA"/>
              </w:rPr>
            </w:pPr>
            <w:r>
              <w:rPr>
                <w:b/>
                <w:sz w:val="28"/>
                <w:szCs w:val="28"/>
                <w:lang w:val="uk-UA"/>
              </w:rPr>
              <w:t>ВИСНОВКИ</w:t>
            </w:r>
          </w:p>
          <w:p w:rsidR="00B36F2C" w:rsidRPr="00304EFC" w:rsidRDefault="00B36F2C" w:rsidP="00CC5F5C">
            <w:pPr>
              <w:tabs>
                <w:tab w:val="num" w:pos="1080"/>
              </w:tabs>
              <w:spacing w:after="120" w:line="360" w:lineRule="auto"/>
              <w:jc w:val="both"/>
              <w:rPr>
                <w:b/>
                <w:sz w:val="28"/>
                <w:szCs w:val="28"/>
                <w:lang w:val="uk-UA"/>
              </w:rPr>
            </w:pPr>
            <w:r w:rsidRPr="00304EFC">
              <w:rPr>
                <w:b/>
                <w:sz w:val="28"/>
                <w:szCs w:val="28"/>
                <w:lang w:val="uk-UA"/>
              </w:rPr>
              <w:t>СПИСОК ВИКОР</w:t>
            </w:r>
            <w:r>
              <w:rPr>
                <w:b/>
                <w:sz w:val="28"/>
                <w:szCs w:val="28"/>
                <w:lang w:val="uk-UA"/>
              </w:rPr>
              <w:t>ИСТАНИХ ДЖЕРЕЛ</w:t>
            </w:r>
          </w:p>
          <w:p w:rsidR="00B36F2C" w:rsidRPr="006539A3" w:rsidRDefault="00B36F2C" w:rsidP="00CC5F5C">
            <w:pPr>
              <w:tabs>
                <w:tab w:val="num" w:pos="1080"/>
              </w:tabs>
              <w:spacing w:after="120" w:line="360" w:lineRule="auto"/>
              <w:jc w:val="both"/>
              <w:rPr>
                <w:sz w:val="28"/>
                <w:szCs w:val="28"/>
                <w:lang w:val="uk-UA"/>
              </w:rPr>
            </w:pPr>
            <w:r>
              <w:rPr>
                <w:b/>
                <w:sz w:val="28"/>
                <w:szCs w:val="28"/>
                <w:lang w:val="uk-UA"/>
              </w:rPr>
              <w:t>ДОДАТКИ</w:t>
            </w:r>
          </w:p>
        </w:tc>
        <w:tc>
          <w:tcPr>
            <w:tcW w:w="747" w:type="dxa"/>
            <w:vAlign w:val="center"/>
          </w:tcPr>
          <w:p w:rsidR="00B36F2C" w:rsidRDefault="00B36F2C" w:rsidP="00CC5F5C">
            <w:pPr>
              <w:tabs>
                <w:tab w:val="left" w:pos="6585"/>
              </w:tabs>
              <w:spacing w:after="120" w:line="360" w:lineRule="auto"/>
              <w:rPr>
                <w:sz w:val="28"/>
                <w:szCs w:val="28"/>
                <w:lang w:val="uk-UA"/>
              </w:rPr>
            </w:pPr>
          </w:p>
          <w:p w:rsidR="00B36F2C" w:rsidRDefault="007616CC" w:rsidP="00CC5F5C">
            <w:pPr>
              <w:tabs>
                <w:tab w:val="left" w:pos="6585"/>
              </w:tabs>
              <w:spacing w:after="120" w:line="360" w:lineRule="auto"/>
              <w:jc w:val="center"/>
              <w:rPr>
                <w:sz w:val="28"/>
                <w:szCs w:val="28"/>
                <w:lang w:val="uk-UA"/>
              </w:rPr>
            </w:pPr>
            <w:r>
              <w:rPr>
                <w:sz w:val="28"/>
                <w:szCs w:val="28"/>
                <w:lang w:val="uk-UA"/>
              </w:rPr>
              <w:t>11</w:t>
            </w:r>
          </w:p>
          <w:p w:rsidR="00B36F2C" w:rsidRPr="00B36F2C" w:rsidRDefault="00F82C4A" w:rsidP="00CC5F5C">
            <w:pPr>
              <w:tabs>
                <w:tab w:val="left" w:pos="6585"/>
              </w:tabs>
              <w:spacing w:after="120" w:line="360" w:lineRule="auto"/>
              <w:jc w:val="center"/>
              <w:rPr>
                <w:b/>
                <w:sz w:val="28"/>
                <w:szCs w:val="28"/>
                <w:lang w:val="uk-UA"/>
              </w:rPr>
            </w:pPr>
            <w:r>
              <w:rPr>
                <w:b/>
                <w:sz w:val="28"/>
                <w:szCs w:val="28"/>
                <w:lang w:val="uk-UA"/>
              </w:rPr>
              <w:t>14</w:t>
            </w:r>
          </w:p>
        </w:tc>
      </w:tr>
      <w:tr w:rsidR="00B36F2C" w:rsidRPr="00737510" w:rsidTr="00787DE3">
        <w:tc>
          <w:tcPr>
            <w:tcW w:w="8859" w:type="dxa"/>
            <w:vMerge/>
          </w:tcPr>
          <w:p w:rsidR="00B36F2C" w:rsidRPr="00304EFC" w:rsidRDefault="00B36F2C" w:rsidP="00CC5F5C">
            <w:pPr>
              <w:tabs>
                <w:tab w:val="num" w:pos="1080"/>
              </w:tabs>
              <w:spacing w:after="120" w:line="360" w:lineRule="auto"/>
              <w:jc w:val="both"/>
              <w:rPr>
                <w:b/>
                <w:sz w:val="28"/>
                <w:szCs w:val="28"/>
                <w:lang w:val="uk-UA"/>
              </w:rPr>
            </w:pPr>
          </w:p>
        </w:tc>
        <w:tc>
          <w:tcPr>
            <w:tcW w:w="747" w:type="dxa"/>
            <w:vAlign w:val="center"/>
          </w:tcPr>
          <w:p w:rsidR="00B36F2C" w:rsidRPr="007616CC" w:rsidRDefault="00B36F2C" w:rsidP="00CC5F5C">
            <w:pPr>
              <w:tabs>
                <w:tab w:val="left" w:pos="6585"/>
              </w:tabs>
              <w:spacing w:after="120" w:line="360" w:lineRule="auto"/>
              <w:rPr>
                <w:b/>
                <w:sz w:val="44"/>
                <w:szCs w:val="44"/>
                <w:lang w:val="uk-UA"/>
              </w:rPr>
            </w:pPr>
          </w:p>
        </w:tc>
      </w:tr>
      <w:tr w:rsidR="00B36F2C" w:rsidRPr="00304EFC" w:rsidTr="00787DE3">
        <w:trPr>
          <w:trHeight w:val="511"/>
        </w:trPr>
        <w:tc>
          <w:tcPr>
            <w:tcW w:w="8859" w:type="dxa"/>
            <w:vMerge/>
          </w:tcPr>
          <w:p w:rsidR="00B36F2C" w:rsidRPr="00304EFC" w:rsidRDefault="00B36F2C" w:rsidP="00CC5F5C">
            <w:pPr>
              <w:tabs>
                <w:tab w:val="num" w:pos="1080"/>
              </w:tabs>
              <w:spacing w:after="120" w:line="360" w:lineRule="auto"/>
              <w:jc w:val="both"/>
              <w:rPr>
                <w:sz w:val="28"/>
                <w:szCs w:val="28"/>
                <w:lang w:val="uk-UA"/>
              </w:rPr>
            </w:pPr>
          </w:p>
        </w:tc>
        <w:tc>
          <w:tcPr>
            <w:tcW w:w="747" w:type="dxa"/>
            <w:vAlign w:val="center"/>
          </w:tcPr>
          <w:p w:rsidR="00B36F2C" w:rsidRDefault="00F82C4A" w:rsidP="00CC5F5C">
            <w:pPr>
              <w:tabs>
                <w:tab w:val="left" w:pos="540"/>
                <w:tab w:val="left" w:pos="1080"/>
              </w:tabs>
              <w:spacing w:after="120" w:line="360" w:lineRule="auto"/>
              <w:rPr>
                <w:sz w:val="28"/>
                <w:szCs w:val="28"/>
                <w:lang w:val="uk-UA"/>
              </w:rPr>
            </w:pPr>
            <w:r>
              <w:rPr>
                <w:sz w:val="28"/>
                <w:szCs w:val="28"/>
                <w:lang w:val="uk-UA"/>
              </w:rPr>
              <w:t>14</w:t>
            </w:r>
          </w:p>
          <w:p w:rsidR="00B36F2C" w:rsidRDefault="00B36F2C" w:rsidP="00CC5F5C">
            <w:pPr>
              <w:tabs>
                <w:tab w:val="left" w:pos="540"/>
                <w:tab w:val="left" w:pos="1080"/>
              </w:tabs>
              <w:spacing w:after="120" w:line="360" w:lineRule="auto"/>
              <w:rPr>
                <w:sz w:val="28"/>
                <w:szCs w:val="28"/>
                <w:lang w:val="uk-UA"/>
              </w:rPr>
            </w:pPr>
          </w:p>
          <w:p w:rsidR="00B36F2C" w:rsidRPr="007616CC" w:rsidRDefault="00B36F2C" w:rsidP="00CC5F5C">
            <w:pPr>
              <w:tabs>
                <w:tab w:val="left" w:pos="540"/>
                <w:tab w:val="left" w:pos="1080"/>
              </w:tabs>
              <w:spacing w:after="120" w:line="360" w:lineRule="auto"/>
              <w:rPr>
                <w:sz w:val="44"/>
                <w:szCs w:val="44"/>
                <w:lang w:val="uk-UA"/>
              </w:rPr>
            </w:pPr>
          </w:p>
          <w:p w:rsidR="00B36F2C" w:rsidRPr="00304EFC" w:rsidRDefault="00F82C4A" w:rsidP="00CC5F5C">
            <w:pPr>
              <w:tabs>
                <w:tab w:val="left" w:pos="540"/>
                <w:tab w:val="left" w:pos="1080"/>
              </w:tabs>
              <w:spacing w:after="120" w:line="360" w:lineRule="auto"/>
              <w:rPr>
                <w:sz w:val="28"/>
                <w:szCs w:val="28"/>
                <w:lang w:val="uk-UA"/>
              </w:rPr>
            </w:pPr>
            <w:r>
              <w:rPr>
                <w:sz w:val="28"/>
                <w:szCs w:val="28"/>
                <w:lang w:val="uk-UA"/>
              </w:rPr>
              <w:t>19</w:t>
            </w:r>
          </w:p>
        </w:tc>
      </w:tr>
      <w:tr w:rsidR="00B36F2C" w:rsidRPr="00304EFC" w:rsidTr="00787DE3">
        <w:tc>
          <w:tcPr>
            <w:tcW w:w="8859" w:type="dxa"/>
            <w:vMerge/>
          </w:tcPr>
          <w:p w:rsidR="00B36F2C" w:rsidRPr="006539A3" w:rsidRDefault="00B36F2C" w:rsidP="00CC5F5C">
            <w:pPr>
              <w:tabs>
                <w:tab w:val="num" w:pos="1080"/>
              </w:tabs>
              <w:spacing w:after="120" w:line="360" w:lineRule="auto"/>
              <w:jc w:val="both"/>
              <w:rPr>
                <w:sz w:val="28"/>
                <w:szCs w:val="28"/>
                <w:lang w:val="uk-UA"/>
              </w:rPr>
            </w:pPr>
          </w:p>
        </w:tc>
        <w:tc>
          <w:tcPr>
            <w:tcW w:w="747" w:type="dxa"/>
            <w:vAlign w:val="center"/>
          </w:tcPr>
          <w:p w:rsidR="00B36F2C" w:rsidRDefault="00B36F2C" w:rsidP="00CC5F5C">
            <w:pPr>
              <w:tabs>
                <w:tab w:val="left" w:pos="540"/>
                <w:tab w:val="num" w:pos="1080"/>
              </w:tabs>
              <w:spacing w:after="120" w:line="360" w:lineRule="auto"/>
              <w:rPr>
                <w:sz w:val="28"/>
                <w:szCs w:val="28"/>
                <w:lang w:val="uk-UA"/>
              </w:rPr>
            </w:pPr>
          </w:p>
          <w:p w:rsidR="00B36F2C" w:rsidRPr="007616CC" w:rsidRDefault="00B36F2C" w:rsidP="00CC5F5C">
            <w:pPr>
              <w:tabs>
                <w:tab w:val="left" w:pos="540"/>
                <w:tab w:val="num" w:pos="1080"/>
              </w:tabs>
              <w:spacing w:after="120" w:line="360" w:lineRule="auto"/>
              <w:rPr>
                <w:sz w:val="44"/>
                <w:szCs w:val="44"/>
                <w:lang w:val="uk-UA"/>
              </w:rPr>
            </w:pPr>
          </w:p>
          <w:p w:rsidR="00B36F2C" w:rsidRPr="00304EFC" w:rsidRDefault="00542711" w:rsidP="00CC5F5C">
            <w:pPr>
              <w:tabs>
                <w:tab w:val="left" w:pos="540"/>
                <w:tab w:val="num" w:pos="1080"/>
              </w:tabs>
              <w:spacing w:after="120" w:line="360" w:lineRule="auto"/>
              <w:rPr>
                <w:sz w:val="28"/>
                <w:szCs w:val="28"/>
                <w:lang w:val="uk-UA"/>
              </w:rPr>
            </w:pPr>
            <w:r>
              <w:rPr>
                <w:sz w:val="28"/>
                <w:szCs w:val="28"/>
                <w:lang w:val="uk-UA"/>
              </w:rPr>
              <w:t>23</w:t>
            </w:r>
          </w:p>
        </w:tc>
      </w:tr>
      <w:tr w:rsidR="00B36F2C" w:rsidRPr="00304EFC" w:rsidTr="00787DE3">
        <w:tc>
          <w:tcPr>
            <w:tcW w:w="8859" w:type="dxa"/>
            <w:vMerge/>
          </w:tcPr>
          <w:p w:rsidR="00B36F2C" w:rsidRPr="00304EFC" w:rsidRDefault="00B36F2C" w:rsidP="00CC5F5C">
            <w:pPr>
              <w:tabs>
                <w:tab w:val="num" w:pos="1080"/>
              </w:tabs>
              <w:spacing w:after="120" w:line="360" w:lineRule="auto"/>
              <w:jc w:val="both"/>
              <w:rPr>
                <w:b/>
                <w:sz w:val="28"/>
                <w:szCs w:val="28"/>
                <w:lang w:val="uk-UA"/>
              </w:rPr>
            </w:pPr>
          </w:p>
        </w:tc>
        <w:tc>
          <w:tcPr>
            <w:tcW w:w="747" w:type="dxa"/>
            <w:vAlign w:val="center"/>
          </w:tcPr>
          <w:p w:rsidR="00B36F2C" w:rsidRPr="00304EFC" w:rsidRDefault="00B36F2C" w:rsidP="00CC5F5C">
            <w:pPr>
              <w:tabs>
                <w:tab w:val="num" w:pos="1080"/>
              </w:tabs>
              <w:spacing w:after="120" w:line="360" w:lineRule="auto"/>
              <w:rPr>
                <w:b/>
                <w:sz w:val="28"/>
                <w:szCs w:val="28"/>
                <w:lang w:val="uk-UA"/>
              </w:rPr>
            </w:pPr>
          </w:p>
        </w:tc>
      </w:tr>
      <w:tr w:rsidR="00B36F2C" w:rsidRPr="00304EFC" w:rsidTr="00787DE3">
        <w:tc>
          <w:tcPr>
            <w:tcW w:w="8859" w:type="dxa"/>
            <w:vMerge/>
          </w:tcPr>
          <w:p w:rsidR="00B36F2C" w:rsidRPr="00304EFC" w:rsidRDefault="00B36F2C" w:rsidP="00CC5F5C">
            <w:pPr>
              <w:tabs>
                <w:tab w:val="num" w:pos="1080"/>
              </w:tabs>
              <w:spacing w:after="120" w:line="360" w:lineRule="auto"/>
              <w:jc w:val="both"/>
              <w:rPr>
                <w:b/>
                <w:sz w:val="28"/>
                <w:szCs w:val="28"/>
                <w:lang w:val="uk-UA"/>
              </w:rPr>
            </w:pPr>
          </w:p>
        </w:tc>
        <w:tc>
          <w:tcPr>
            <w:tcW w:w="747" w:type="dxa"/>
            <w:vAlign w:val="center"/>
          </w:tcPr>
          <w:p w:rsidR="00B36F2C" w:rsidRPr="00304EFC" w:rsidRDefault="00B36F2C" w:rsidP="00CC5F5C">
            <w:pPr>
              <w:tabs>
                <w:tab w:val="num" w:pos="1080"/>
              </w:tabs>
              <w:spacing w:after="120" w:line="360" w:lineRule="auto"/>
              <w:rPr>
                <w:b/>
                <w:sz w:val="28"/>
                <w:szCs w:val="28"/>
                <w:lang w:val="uk-UA"/>
              </w:rPr>
            </w:pPr>
          </w:p>
        </w:tc>
      </w:tr>
      <w:tr w:rsidR="00B36F2C" w:rsidRPr="00304EFC" w:rsidTr="00787DE3">
        <w:tc>
          <w:tcPr>
            <w:tcW w:w="8859" w:type="dxa"/>
            <w:vMerge/>
          </w:tcPr>
          <w:p w:rsidR="00B36F2C" w:rsidRPr="00304EFC" w:rsidRDefault="00B36F2C" w:rsidP="00CC5F5C">
            <w:pPr>
              <w:tabs>
                <w:tab w:val="num" w:pos="1080"/>
              </w:tabs>
              <w:spacing w:after="120" w:line="360" w:lineRule="auto"/>
              <w:jc w:val="both"/>
              <w:rPr>
                <w:b/>
                <w:sz w:val="28"/>
                <w:szCs w:val="28"/>
                <w:lang w:val="uk-UA"/>
              </w:rPr>
            </w:pPr>
          </w:p>
        </w:tc>
        <w:tc>
          <w:tcPr>
            <w:tcW w:w="747" w:type="dxa"/>
            <w:vAlign w:val="center"/>
          </w:tcPr>
          <w:p w:rsidR="00B36F2C" w:rsidRPr="00304EFC" w:rsidRDefault="00B36F2C" w:rsidP="00CC5F5C">
            <w:pPr>
              <w:tabs>
                <w:tab w:val="num" w:pos="1080"/>
              </w:tabs>
              <w:spacing w:after="120" w:line="360" w:lineRule="auto"/>
              <w:jc w:val="center"/>
              <w:rPr>
                <w:b/>
                <w:sz w:val="28"/>
                <w:szCs w:val="28"/>
                <w:lang w:val="uk-UA"/>
              </w:rPr>
            </w:pPr>
          </w:p>
        </w:tc>
      </w:tr>
    </w:tbl>
    <w:p w:rsidR="00FB4DC8" w:rsidRDefault="00FB4DC8" w:rsidP="00CC5F5C">
      <w:pPr>
        <w:tabs>
          <w:tab w:val="left" w:pos="540"/>
        </w:tabs>
        <w:spacing w:after="0" w:line="360" w:lineRule="auto"/>
        <w:jc w:val="both"/>
        <w:rPr>
          <w:rFonts w:ascii="Times New Roman" w:eastAsia="Times New Roman" w:hAnsi="Times New Roman" w:cs="Times New Roman"/>
          <w:sz w:val="28"/>
          <w:szCs w:val="28"/>
          <w:lang w:val="uk-UA" w:eastAsia="ru-RU"/>
        </w:rPr>
      </w:pPr>
    </w:p>
    <w:p w:rsidR="00304EFC" w:rsidRPr="00304EFC" w:rsidRDefault="00FB4DC8" w:rsidP="00CC5F5C">
      <w:pPr>
        <w:spacing w:line="360" w:lineRule="auto"/>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br w:type="page"/>
      </w:r>
    </w:p>
    <w:p w:rsidR="00315D1F" w:rsidRDefault="00FB4DC8" w:rsidP="00CC5F5C">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ВСТУП</w:t>
      </w:r>
    </w:p>
    <w:p w:rsidR="00950269" w:rsidRDefault="004A26CD" w:rsidP="00CC5F5C">
      <w:pPr>
        <w:spacing w:after="0" w:line="360" w:lineRule="auto"/>
        <w:ind w:firstLine="709"/>
        <w:jc w:val="both"/>
        <w:rPr>
          <w:rFonts w:ascii="Times New Roman" w:hAnsi="Times New Roman" w:cs="Times New Roman"/>
          <w:sz w:val="28"/>
          <w:szCs w:val="28"/>
          <w:lang w:val="uk-UA"/>
        </w:rPr>
      </w:pPr>
      <w:r w:rsidRPr="004A26CD">
        <w:rPr>
          <w:rFonts w:ascii="Times New Roman" w:hAnsi="Times New Roman" w:cs="Times New Roman"/>
          <w:b/>
          <w:sz w:val="28"/>
          <w:szCs w:val="28"/>
          <w:lang w:val="uk-UA"/>
        </w:rPr>
        <w:t>Актуальність дослідження.</w:t>
      </w:r>
      <w:r w:rsidR="00FC5056">
        <w:rPr>
          <w:rFonts w:ascii="Times New Roman" w:hAnsi="Times New Roman" w:cs="Times New Roman"/>
          <w:sz w:val="28"/>
          <w:szCs w:val="28"/>
          <w:lang w:val="uk-UA"/>
        </w:rPr>
        <w:t>Я</w:t>
      </w:r>
      <w:r w:rsidR="00F04A55" w:rsidRPr="00F04A55">
        <w:rPr>
          <w:rFonts w:ascii="Times New Roman" w:hAnsi="Times New Roman" w:cs="Times New Roman"/>
          <w:sz w:val="28"/>
          <w:szCs w:val="28"/>
          <w:lang w:val="uk-UA"/>
        </w:rPr>
        <w:t>вище булінгу надзвичайно поширене в сучасній школі,</w:t>
      </w:r>
      <w:r w:rsidR="00F04A55">
        <w:rPr>
          <w:rFonts w:ascii="Times New Roman" w:hAnsi="Times New Roman" w:cs="Times New Roman"/>
          <w:sz w:val="28"/>
          <w:szCs w:val="28"/>
          <w:lang w:val="uk-UA"/>
        </w:rPr>
        <w:t xml:space="preserve"> а його наслідки</w:t>
      </w:r>
      <w:r w:rsidR="003670BA">
        <w:rPr>
          <w:rFonts w:ascii="Times New Roman" w:hAnsi="Times New Roman" w:cs="Times New Roman"/>
          <w:sz w:val="28"/>
          <w:szCs w:val="28"/>
          <w:lang w:val="uk-UA"/>
        </w:rPr>
        <w:t>, беззаперечно, негативно впливають на самореалізацію особистості</w:t>
      </w:r>
      <w:r w:rsidR="00950269">
        <w:rPr>
          <w:rFonts w:ascii="Times New Roman" w:hAnsi="Times New Roman" w:cs="Times New Roman"/>
          <w:sz w:val="28"/>
          <w:szCs w:val="28"/>
          <w:lang w:val="uk-UA"/>
        </w:rPr>
        <w:t>. Ц</w:t>
      </w:r>
      <w:r w:rsidR="00F04A55" w:rsidRPr="00F04A55">
        <w:rPr>
          <w:rFonts w:ascii="Times New Roman" w:hAnsi="Times New Roman" w:cs="Times New Roman"/>
          <w:sz w:val="28"/>
          <w:szCs w:val="28"/>
          <w:lang w:val="uk-UA"/>
        </w:rPr>
        <w:t xml:space="preserve">ю проблему з тих чи тих причин </w:t>
      </w:r>
      <w:r w:rsidR="003670BA">
        <w:rPr>
          <w:rFonts w:ascii="Times New Roman" w:hAnsi="Times New Roman" w:cs="Times New Roman"/>
          <w:sz w:val="28"/>
          <w:szCs w:val="28"/>
          <w:lang w:val="uk-UA"/>
        </w:rPr>
        <w:t xml:space="preserve">дуже часто </w:t>
      </w:r>
      <w:r w:rsidR="00F04A55" w:rsidRPr="00F04A55">
        <w:rPr>
          <w:rFonts w:ascii="Times New Roman" w:hAnsi="Times New Roman" w:cs="Times New Roman"/>
          <w:sz w:val="28"/>
          <w:szCs w:val="28"/>
          <w:lang w:val="uk-UA"/>
        </w:rPr>
        <w:t>замовчую</w:t>
      </w:r>
      <w:r w:rsidR="00F04A55">
        <w:rPr>
          <w:rFonts w:ascii="Times New Roman" w:hAnsi="Times New Roman" w:cs="Times New Roman"/>
          <w:sz w:val="28"/>
          <w:szCs w:val="28"/>
          <w:lang w:val="uk-UA"/>
        </w:rPr>
        <w:t>ть,</w:t>
      </w:r>
      <w:r w:rsidR="003670BA">
        <w:rPr>
          <w:rFonts w:ascii="Times New Roman" w:hAnsi="Times New Roman" w:cs="Times New Roman"/>
          <w:sz w:val="28"/>
          <w:szCs w:val="28"/>
          <w:lang w:val="uk-UA"/>
        </w:rPr>
        <w:t xml:space="preserve"> її не прийнято обговорювати.</w:t>
      </w:r>
      <w:r w:rsidR="00F04A55" w:rsidRPr="00950269">
        <w:rPr>
          <w:rFonts w:ascii="Times New Roman" w:hAnsi="Times New Roman" w:cs="Times New Roman"/>
          <w:sz w:val="28"/>
          <w:szCs w:val="28"/>
          <w:lang w:val="uk-UA"/>
        </w:rPr>
        <w:t>За таких умов проблему не усувають, а навпаки</w:t>
      </w:r>
      <w:r w:rsidR="00180183">
        <w:rPr>
          <w:rFonts w:ascii="Times New Roman" w:hAnsi="Times New Roman" w:cs="Times New Roman"/>
          <w:sz w:val="28"/>
          <w:szCs w:val="28"/>
          <w:lang w:val="uk-UA"/>
        </w:rPr>
        <w:t>, вона набуває більших обсягів та</w:t>
      </w:r>
      <w:r w:rsidR="00F04A55" w:rsidRPr="00950269">
        <w:rPr>
          <w:rFonts w:ascii="Times New Roman" w:hAnsi="Times New Roman" w:cs="Times New Roman"/>
          <w:sz w:val="28"/>
          <w:szCs w:val="28"/>
          <w:lang w:val="uk-UA"/>
        </w:rPr>
        <w:t xml:space="preserve"> жорстокості. </w:t>
      </w:r>
      <w:r w:rsidR="00950269">
        <w:rPr>
          <w:rFonts w:ascii="Times New Roman" w:hAnsi="Times New Roman" w:cs="Times New Roman"/>
          <w:sz w:val="28"/>
          <w:szCs w:val="28"/>
          <w:lang w:val="uk-UA"/>
        </w:rPr>
        <w:t xml:space="preserve">В такому контексті варто розуміти, що реформація сучасної нової української школи можлива за умови створення соціально безпечного </w:t>
      </w:r>
      <w:r w:rsidR="00180183">
        <w:rPr>
          <w:rFonts w:ascii="Times New Roman" w:hAnsi="Times New Roman" w:cs="Times New Roman"/>
          <w:sz w:val="28"/>
          <w:szCs w:val="28"/>
          <w:lang w:val="uk-UA"/>
        </w:rPr>
        <w:t xml:space="preserve">освітнього </w:t>
      </w:r>
      <w:r w:rsidR="00950269">
        <w:rPr>
          <w:rFonts w:ascii="Times New Roman" w:hAnsi="Times New Roman" w:cs="Times New Roman"/>
          <w:sz w:val="28"/>
          <w:szCs w:val="28"/>
          <w:lang w:val="uk-UA"/>
        </w:rPr>
        <w:t>простору шляхом формування в учнів вміння правильно поводитись у небезпечних та критичних ситуаціях загрози життю, честі та гідності особистості, булінгу, мобінгу, надавати допомогу собі та іншим.</w:t>
      </w:r>
      <w:r w:rsidR="003670BA">
        <w:rPr>
          <w:rFonts w:ascii="Times New Roman" w:hAnsi="Times New Roman" w:cs="Times New Roman"/>
          <w:sz w:val="28"/>
          <w:szCs w:val="28"/>
          <w:lang w:val="uk-UA"/>
        </w:rPr>
        <w:t xml:space="preserve"> Тому профілактична робота має будуватися на принципах відкритості, чесності та формувати в учнів практичні вміння та навички, які необхідні для життя в сучасних умовах.</w:t>
      </w:r>
    </w:p>
    <w:p w:rsidR="00F04A55" w:rsidRPr="00180183" w:rsidRDefault="00950269" w:rsidP="00CC5F5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теоретичній частині програм</w:t>
      </w:r>
      <w:r w:rsidR="00180183">
        <w:rPr>
          <w:rFonts w:ascii="Times New Roman" w:hAnsi="Times New Roman" w:cs="Times New Roman"/>
          <w:sz w:val="28"/>
          <w:szCs w:val="28"/>
          <w:lang w:val="uk-UA"/>
        </w:rPr>
        <w:t>и</w:t>
      </w:r>
      <w:r w:rsidR="00F04A55" w:rsidRPr="00950269">
        <w:rPr>
          <w:rFonts w:ascii="Times New Roman" w:hAnsi="Times New Roman" w:cs="Times New Roman"/>
          <w:sz w:val="28"/>
          <w:szCs w:val="28"/>
          <w:lang w:val="uk-UA"/>
        </w:rPr>
        <w:t xml:space="preserve"> проаналізовано соціально-педагогічну, психологічну проблему сучасності – булінг. Розкрито сутнісні ознаки, основні причини, форми прояву цього явища, визн</w:t>
      </w:r>
      <w:r w:rsidR="00F04A55" w:rsidRPr="00180183">
        <w:rPr>
          <w:rFonts w:ascii="Times New Roman" w:hAnsi="Times New Roman" w:cs="Times New Roman"/>
          <w:sz w:val="28"/>
          <w:szCs w:val="28"/>
          <w:lang w:val="uk-UA"/>
        </w:rPr>
        <w:t>ачено основні риси булінгу, проаналізовано основні механізми його розвитку, описано рольову структуру булінгу та висвітлено наслідки для всіх учасників цього явища (для жертв булінгу, булерів, спостерігачів).</w:t>
      </w:r>
    </w:p>
    <w:p w:rsidR="00830914" w:rsidRDefault="00830914" w:rsidP="00CC5F5C">
      <w:pPr>
        <w:spacing w:after="0" w:line="360" w:lineRule="auto"/>
        <w:ind w:firstLine="709"/>
        <w:jc w:val="both"/>
        <w:rPr>
          <w:rFonts w:ascii="Times New Roman" w:hAnsi="Times New Roman" w:cs="Times New Roman"/>
          <w:sz w:val="28"/>
          <w:szCs w:val="28"/>
          <w:lang w:val="uk-UA"/>
        </w:rPr>
      </w:pPr>
      <w:r w:rsidRPr="00830914">
        <w:rPr>
          <w:rFonts w:ascii="Times New Roman" w:hAnsi="Times New Roman" w:cs="Times New Roman"/>
          <w:sz w:val="28"/>
          <w:szCs w:val="28"/>
        </w:rPr>
        <w:t>Дорослі не зможуть ізолювати дітей від важких ситуацій і переживань. Це вічна й невід'ємна складова життя. Але вони можуть допомогти вирішувати й створювати максимально сприятливе для цього середовище.</w:t>
      </w:r>
    </w:p>
    <w:p w:rsidR="00830914" w:rsidRDefault="00950269" w:rsidP="00CC5F5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Практична частина програми </w:t>
      </w:r>
      <w:r w:rsidR="003670BA">
        <w:rPr>
          <w:rFonts w:ascii="Times New Roman" w:hAnsi="Times New Roman" w:cs="Times New Roman"/>
          <w:sz w:val="28"/>
          <w:szCs w:val="28"/>
          <w:lang w:val="uk-UA"/>
        </w:rPr>
        <w:t>висвітлює систему роботи навчального закладу в даній тематиці, яка може бути поширена та запровадже</w:t>
      </w:r>
      <w:r w:rsidR="00830914">
        <w:rPr>
          <w:rFonts w:ascii="Times New Roman" w:hAnsi="Times New Roman" w:cs="Times New Roman"/>
          <w:sz w:val="28"/>
          <w:szCs w:val="28"/>
          <w:lang w:val="uk-UA"/>
        </w:rPr>
        <w:t>н</w:t>
      </w:r>
      <w:r w:rsidR="003670BA">
        <w:rPr>
          <w:rFonts w:ascii="Times New Roman" w:hAnsi="Times New Roman" w:cs="Times New Roman"/>
          <w:sz w:val="28"/>
          <w:szCs w:val="28"/>
          <w:lang w:val="uk-UA"/>
        </w:rPr>
        <w:t>а в інших навчальних закладах, оскільки має позитивні результати та з легкістю реалізовується у закладі, адже орієнтована на принципи рівності передачі набутих знань, практичності та можливості використання в майбутньому. Учасники програми набувають знань та формують вмі</w:t>
      </w:r>
      <w:r w:rsidR="00830914">
        <w:rPr>
          <w:rFonts w:ascii="Times New Roman" w:hAnsi="Times New Roman" w:cs="Times New Roman"/>
          <w:sz w:val="28"/>
          <w:szCs w:val="28"/>
          <w:lang w:val="uk-UA"/>
        </w:rPr>
        <w:t xml:space="preserve">ння і навички, які необхідні для життя. Впровадження програми в навчальному закладі має </w:t>
      </w:r>
      <w:r w:rsidR="00830914">
        <w:rPr>
          <w:rFonts w:ascii="Times New Roman" w:hAnsi="Times New Roman" w:cs="Times New Roman"/>
          <w:sz w:val="28"/>
          <w:szCs w:val="28"/>
          <w:lang w:val="uk-UA"/>
        </w:rPr>
        <w:lastRenderedPageBreak/>
        <w:t>відбуватися поступово, враховуючи всі етапи та структурні компоненти програми, а також потреби та запити цільової аудиторії. Переконані, що впровадження чітко структурованих, якісно нових підходів до профілактичної роботи дасть позитивні результати та зробить можливим безпечне та щасливе зростання учнівської молоді.</w:t>
      </w:r>
    </w:p>
    <w:p w:rsidR="00C9684C" w:rsidRDefault="00AE339F" w:rsidP="00CC5F5C">
      <w:pPr>
        <w:spacing w:after="0" w:line="360" w:lineRule="auto"/>
        <w:ind w:firstLine="709"/>
        <w:jc w:val="both"/>
        <w:rPr>
          <w:rFonts w:ascii="Times New Roman" w:hAnsi="Times New Roman" w:cs="Times New Roman"/>
          <w:sz w:val="28"/>
          <w:szCs w:val="28"/>
          <w:lang w:val="uk-UA"/>
        </w:rPr>
      </w:pPr>
      <w:r w:rsidRPr="00AE339F">
        <w:rPr>
          <w:rFonts w:ascii="Times New Roman" w:hAnsi="Times New Roman" w:cs="Times New Roman"/>
          <w:b/>
          <w:sz w:val="28"/>
          <w:szCs w:val="28"/>
          <w:lang w:val="uk-UA"/>
        </w:rPr>
        <w:t>Об’єкт</w:t>
      </w:r>
      <w:r w:rsidR="00C9684C" w:rsidRPr="00AE339F">
        <w:rPr>
          <w:rFonts w:ascii="Times New Roman" w:hAnsi="Times New Roman" w:cs="Times New Roman"/>
          <w:b/>
          <w:sz w:val="28"/>
          <w:szCs w:val="28"/>
          <w:lang w:val="uk-UA"/>
        </w:rPr>
        <w:t xml:space="preserve"> дослідження:</w:t>
      </w:r>
      <w:r w:rsidR="00C9684C">
        <w:rPr>
          <w:rFonts w:ascii="Times New Roman" w:hAnsi="Times New Roman" w:cs="Times New Roman"/>
          <w:sz w:val="28"/>
          <w:szCs w:val="28"/>
          <w:lang w:val="uk-UA"/>
        </w:rPr>
        <w:t xml:space="preserve"> булінг</w:t>
      </w:r>
      <w:r>
        <w:rPr>
          <w:rFonts w:ascii="Times New Roman" w:hAnsi="Times New Roman" w:cs="Times New Roman"/>
          <w:sz w:val="28"/>
          <w:szCs w:val="28"/>
          <w:lang w:val="uk-UA"/>
        </w:rPr>
        <w:t xml:space="preserve"> в учнівському середовищі</w:t>
      </w:r>
      <w:r w:rsidR="00543D12">
        <w:rPr>
          <w:rFonts w:ascii="Times New Roman" w:hAnsi="Times New Roman" w:cs="Times New Roman"/>
          <w:sz w:val="28"/>
          <w:szCs w:val="28"/>
          <w:lang w:val="uk-UA"/>
        </w:rPr>
        <w:t>.</w:t>
      </w:r>
    </w:p>
    <w:p w:rsidR="00C9684C" w:rsidRDefault="00C9684C" w:rsidP="00CC5F5C">
      <w:pPr>
        <w:spacing w:after="0" w:line="360" w:lineRule="auto"/>
        <w:ind w:firstLine="709"/>
        <w:jc w:val="both"/>
        <w:rPr>
          <w:rFonts w:ascii="Times New Roman" w:hAnsi="Times New Roman" w:cs="Times New Roman"/>
          <w:sz w:val="28"/>
          <w:szCs w:val="28"/>
          <w:lang w:val="uk-UA"/>
        </w:rPr>
      </w:pPr>
      <w:r w:rsidRPr="00AE339F">
        <w:rPr>
          <w:rFonts w:ascii="Times New Roman" w:hAnsi="Times New Roman" w:cs="Times New Roman"/>
          <w:b/>
          <w:sz w:val="28"/>
          <w:szCs w:val="28"/>
          <w:lang w:val="uk-UA"/>
        </w:rPr>
        <w:t>Предмет дослідження:</w:t>
      </w:r>
      <w:r w:rsidR="00543D12">
        <w:rPr>
          <w:rFonts w:ascii="Times New Roman" w:hAnsi="Times New Roman" w:cs="Times New Roman"/>
          <w:sz w:val="28"/>
          <w:szCs w:val="28"/>
          <w:lang w:val="uk-UA"/>
        </w:rPr>
        <w:t xml:space="preserve"> профілактика булінгу в учнівському середовищі.</w:t>
      </w:r>
    </w:p>
    <w:p w:rsidR="00D02894" w:rsidRDefault="00D02894" w:rsidP="00CC5F5C">
      <w:pPr>
        <w:spacing w:after="0" w:line="360" w:lineRule="auto"/>
        <w:ind w:firstLine="709"/>
        <w:jc w:val="both"/>
        <w:rPr>
          <w:rFonts w:ascii="Times New Roman" w:hAnsi="Times New Roman" w:cs="Times New Roman"/>
          <w:sz w:val="28"/>
          <w:szCs w:val="28"/>
          <w:lang w:val="uk-UA"/>
        </w:rPr>
      </w:pPr>
      <w:r w:rsidRPr="00D02894">
        <w:rPr>
          <w:rFonts w:ascii="Times New Roman" w:hAnsi="Times New Roman" w:cs="Times New Roman"/>
          <w:b/>
          <w:sz w:val="28"/>
          <w:szCs w:val="28"/>
          <w:lang w:val="uk-UA"/>
        </w:rPr>
        <w:t xml:space="preserve">Мета дослідження: </w:t>
      </w:r>
      <w:r>
        <w:rPr>
          <w:rFonts w:ascii="Times New Roman" w:hAnsi="Times New Roman" w:cs="Times New Roman"/>
          <w:sz w:val="28"/>
          <w:szCs w:val="28"/>
          <w:lang w:val="uk-UA"/>
        </w:rPr>
        <w:t>розробити, впровадити та перевірити ефективність профілактичної програми «Антибулінгова майстерня для підлітків» як методу попередження та подолання булінгу в учнівському середовищі.</w:t>
      </w:r>
    </w:p>
    <w:p w:rsidR="00D02894" w:rsidRPr="00D02894" w:rsidRDefault="00D02894" w:rsidP="00CC5F5C">
      <w:pPr>
        <w:spacing w:after="0" w:line="360" w:lineRule="auto"/>
        <w:ind w:firstLine="709"/>
        <w:jc w:val="both"/>
        <w:rPr>
          <w:rFonts w:ascii="Times New Roman" w:hAnsi="Times New Roman" w:cs="Times New Roman"/>
          <w:b/>
          <w:sz w:val="28"/>
          <w:szCs w:val="28"/>
          <w:lang w:val="uk-UA"/>
        </w:rPr>
      </w:pPr>
      <w:r w:rsidRPr="00D02894">
        <w:rPr>
          <w:rFonts w:ascii="Times New Roman" w:hAnsi="Times New Roman" w:cs="Times New Roman"/>
          <w:b/>
          <w:sz w:val="28"/>
          <w:szCs w:val="28"/>
          <w:lang w:val="uk-UA"/>
        </w:rPr>
        <w:t>Завдання дослідження:</w:t>
      </w:r>
    </w:p>
    <w:p w:rsidR="00D02894" w:rsidRPr="005651CD" w:rsidRDefault="005B5E6A" w:rsidP="00CC5F5C">
      <w:pPr>
        <w:pStyle w:val="a6"/>
        <w:numPr>
          <w:ilvl w:val="0"/>
          <w:numId w:val="33"/>
        </w:numPr>
        <w:spacing w:line="360" w:lineRule="auto"/>
        <w:jc w:val="both"/>
        <w:rPr>
          <w:rFonts w:ascii="Times New Roman" w:hAnsi="Times New Roman" w:cs="Times New Roman"/>
          <w:sz w:val="28"/>
          <w:szCs w:val="28"/>
          <w:lang w:val="uk-UA"/>
        </w:rPr>
      </w:pPr>
      <w:r w:rsidRPr="005651CD">
        <w:rPr>
          <w:rFonts w:ascii="Times New Roman" w:hAnsi="Times New Roman" w:cs="Times New Roman"/>
          <w:sz w:val="28"/>
          <w:szCs w:val="28"/>
          <w:lang w:val="uk-UA"/>
        </w:rPr>
        <w:t>Проаналізувати наукову літературу з проблеми булінгу в учнівському середовищі.</w:t>
      </w:r>
    </w:p>
    <w:p w:rsidR="005B5E6A" w:rsidRPr="005651CD" w:rsidRDefault="005B5E6A" w:rsidP="00CC5F5C">
      <w:pPr>
        <w:pStyle w:val="a6"/>
        <w:numPr>
          <w:ilvl w:val="0"/>
          <w:numId w:val="33"/>
        </w:numPr>
        <w:spacing w:line="360" w:lineRule="auto"/>
        <w:jc w:val="both"/>
        <w:rPr>
          <w:rFonts w:ascii="Times New Roman" w:hAnsi="Times New Roman" w:cs="Times New Roman"/>
          <w:sz w:val="28"/>
          <w:szCs w:val="28"/>
          <w:lang w:val="uk-UA"/>
        </w:rPr>
      </w:pPr>
      <w:r w:rsidRPr="005651CD">
        <w:rPr>
          <w:rFonts w:ascii="Times New Roman" w:hAnsi="Times New Roman" w:cs="Times New Roman"/>
          <w:sz w:val="28"/>
          <w:szCs w:val="28"/>
          <w:lang w:val="uk-UA"/>
        </w:rPr>
        <w:t>Вивчити особливості методів, що використовуються в профілактичній програмі.</w:t>
      </w:r>
    </w:p>
    <w:p w:rsidR="005B5E6A" w:rsidRPr="005651CD" w:rsidRDefault="005B5E6A" w:rsidP="00CC5F5C">
      <w:pPr>
        <w:pStyle w:val="a6"/>
        <w:numPr>
          <w:ilvl w:val="0"/>
          <w:numId w:val="33"/>
        </w:numPr>
        <w:spacing w:line="360" w:lineRule="auto"/>
        <w:jc w:val="both"/>
        <w:rPr>
          <w:rFonts w:ascii="Times New Roman" w:hAnsi="Times New Roman" w:cs="Times New Roman"/>
          <w:sz w:val="28"/>
          <w:szCs w:val="28"/>
          <w:lang w:val="uk-UA"/>
        </w:rPr>
      </w:pPr>
      <w:r w:rsidRPr="005651CD">
        <w:rPr>
          <w:rFonts w:ascii="Times New Roman" w:hAnsi="Times New Roman" w:cs="Times New Roman"/>
          <w:sz w:val="28"/>
          <w:szCs w:val="28"/>
          <w:lang w:val="uk-UA"/>
        </w:rPr>
        <w:t>Розробити та апробувати профілактичну програму з проблеми профілактики булінгу в учнівському середовищі.</w:t>
      </w:r>
    </w:p>
    <w:p w:rsidR="005B5E6A" w:rsidRPr="005651CD" w:rsidRDefault="005B5E6A" w:rsidP="00CC5F5C">
      <w:pPr>
        <w:pStyle w:val="a6"/>
        <w:numPr>
          <w:ilvl w:val="0"/>
          <w:numId w:val="33"/>
        </w:numPr>
        <w:spacing w:after="0" w:line="360" w:lineRule="auto"/>
        <w:jc w:val="both"/>
        <w:rPr>
          <w:rFonts w:ascii="Times New Roman" w:hAnsi="Times New Roman" w:cs="Times New Roman"/>
          <w:sz w:val="28"/>
          <w:szCs w:val="28"/>
          <w:lang w:val="uk-UA"/>
        </w:rPr>
      </w:pPr>
      <w:r w:rsidRPr="005651CD">
        <w:rPr>
          <w:rFonts w:ascii="Times New Roman" w:hAnsi="Times New Roman" w:cs="Times New Roman"/>
          <w:sz w:val="28"/>
          <w:szCs w:val="28"/>
          <w:lang w:val="uk-UA"/>
        </w:rPr>
        <w:t xml:space="preserve">Дослідити ефективність апробованої програми та її вплив на учнів. </w:t>
      </w:r>
    </w:p>
    <w:p w:rsidR="008D64D3" w:rsidRDefault="008D64D3" w:rsidP="00CC5F5C">
      <w:pPr>
        <w:spacing w:after="0" w:line="360" w:lineRule="auto"/>
        <w:ind w:firstLine="708"/>
        <w:jc w:val="both"/>
        <w:rPr>
          <w:rFonts w:ascii="Times New Roman" w:hAnsi="Times New Roman" w:cs="Times New Roman"/>
          <w:b/>
          <w:sz w:val="28"/>
          <w:szCs w:val="28"/>
          <w:lang w:val="uk-UA"/>
        </w:rPr>
      </w:pPr>
      <w:r>
        <w:rPr>
          <w:rFonts w:ascii="Times New Roman" w:hAnsi="Times New Roman" w:cs="Times New Roman"/>
          <w:b/>
          <w:sz w:val="28"/>
          <w:szCs w:val="28"/>
          <w:lang w:val="uk-UA"/>
        </w:rPr>
        <w:t>Методи та організація дослідження:</w:t>
      </w:r>
    </w:p>
    <w:p w:rsidR="00071BFB" w:rsidRPr="00071BFB" w:rsidRDefault="00071BFB" w:rsidP="00CC5F5C">
      <w:pPr>
        <w:spacing w:after="0" w:line="360" w:lineRule="auto"/>
        <w:ind w:firstLine="708"/>
        <w:jc w:val="both"/>
        <w:rPr>
          <w:rFonts w:ascii="Times New Roman" w:hAnsi="Times New Roman" w:cs="Times New Roman"/>
          <w:b/>
          <w:sz w:val="28"/>
          <w:szCs w:val="28"/>
          <w:lang w:val="uk-UA"/>
        </w:rPr>
      </w:pPr>
      <w:r w:rsidRPr="00071BFB">
        <w:rPr>
          <w:rFonts w:ascii="Times New Roman" w:hAnsi="Times New Roman" w:cs="Times New Roman"/>
          <w:b/>
          <w:sz w:val="28"/>
          <w:szCs w:val="28"/>
          <w:lang w:val="uk-UA"/>
        </w:rPr>
        <w:t>Необхідні матеріали, обладнання та ресурси для реалізації програми:</w:t>
      </w:r>
    </w:p>
    <w:p w:rsidR="00071BFB" w:rsidRPr="00071BFB" w:rsidRDefault="00071BFB" w:rsidP="00CC5F5C">
      <w:pPr>
        <w:spacing w:after="0" w:line="360" w:lineRule="auto"/>
        <w:ind w:firstLine="708"/>
        <w:jc w:val="both"/>
        <w:rPr>
          <w:rFonts w:ascii="Times New Roman" w:hAnsi="Times New Roman" w:cs="Times New Roman"/>
          <w:b/>
          <w:i/>
          <w:sz w:val="28"/>
          <w:szCs w:val="28"/>
          <w:lang w:val="uk-UA"/>
        </w:rPr>
      </w:pPr>
      <w:r w:rsidRPr="00071BFB">
        <w:rPr>
          <w:rFonts w:ascii="Times New Roman" w:hAnsi="Times New Roman" w:cs="Times New Roman"/>
          <w:b/>
          <w:i/>
          <w:sz w:val="28"/>
          <w:szCs w:val="28"/>
          <w:lang w:val="uk-UA"/>
        </w:rPr>
        <w:t>1) людські ресурси:</w:t>
      </w:r>
    </w:p>
    <w:p w:rsidR="00071BFB" w:rsidRPr="00071BFB" w:rsidRDefault="00071BFB"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t>•</w:t>
      </w:r>
      <w:r w:rsidRPr="00071BFB">
        <w:rPr>
          <w:rFonts w:ascii="Times New Roman" w:hAnsi="Times New Roman" w:cs="Times New Roman"/>
          <w:b/>
          <w:sz w:val="28"/>
          <w:szCs w:val="28"/>
          <w:lang w:val="uk-UA"/>
        </w:rPr>
        <w:tab/>
      </w:r>
      <w:r w:rsidRPr="00071BFB">
        <w:rPr>
          <w:rFonts w:ascii="Times New Roman" w:hAnsi="Times New Roman" w:cs="Times New Roman"/>
          <w:sz w:val="28"/>
          <w:szCs w:val="28"/>
          <w:lang w:val="uk-UA"/>
        </w:rPr>
        <w:t xml:space="preserve">учасники (учні 8-х класів Житомирського міського ліцею при ЖДТУ, кількість учасників – 90 осіб); </w:t>
      </w:r>
    </w:p>
    <w:p w:rsidR="00071BFB" w:rsidRPr="00071BFB" w:rsidRDefault="00071BFB"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w:t>
      </w:r>
      <w:r w:rsidRPr="00071BFB">
        <w:rPr>
          <w:rFonts w:ascii="Times New Roman" w:hAnsi="Times New Roman" w:cs="Times New Roman"/>
          <w:sz w:val="28"/>
          <w:szCs w:val="28"/>
          <w:lang w:val="uk-UA"/>
        </w:rPr>
        <w:tab/>
        <w:t>тренери, які пройшли навчання – 5 осіб та фахівець, який допомагає учням впроваджувати програму (психолог або соціальний педагог, який має бажання позитивно впливати на учнів, заряд натхнення та енергії).</w:t>
      </w:r>
    </w:p>
    <w:p w:rsidR="00071BFB" w:rsidRPr="00071BFB" w:rsidRDefault="00071BFB" w:rsidP="00CC5F5C">
      <w:pPr>
        <w:spacing w:after="0" w:line="360" w:lineRule="auto"/>
        <w:ind w:firstLine="708"/>
        <w:jc w:val="both"/>
        <w:rPr>
          <w:rFonts w:ascii="Times New Roman" w:hAnsi="Times New Roman" w:cs="Times New Roman"/>
          <w:b/>
          <w:i/>
          <w:sz w:val="28"/>
          <w:szCs w:val="28"/>
          <w:lang w:val="uk-UA"/>
        </w:rPr>
      </w:pPr>
      <w:r w:rsidRPr="00071BFB">
        <w:rPr>
          <w:rFonts w:ascii="Times New Roman" w:hAnsi="Times New Roman" w:cs="Times New Roman"/>
          <w:b/>
          <w:i/>
          <w:sz w:val="28"/>
          <w:szCs w:val="28"/>
          <w:lang w:val="uk-UA"/>
        </w:rPr>
        <w:t>2) матеріальні ресурси:</w:t>
      </w:r>
    </w:p>
    <w:p w:rsidR="00071BFB" w:rsidRPr="00071BFB" w:rsidRDefault="00071BFB" w:rsidP="00CC5F5C">
      <w:pPr>
        <w:spacing w:after="0" w:line="360" w:lineRule="auto"/>
        <w:ind w:firstLine="709"/>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lastRenderedPageBreak/>
        <w:t>•</w:t>
      </w:r>
      <w:r w:rsidRPr="00071BFB">
        <w:rPr>
          <w:rFonts w:ascii="Times New Roman" w:hAnsi="Times New Roman" w:cs="Times New Roman"/>
          <w:b/>
          <w:sz w:val="28"/>
          <w:szCs w:val="28"/>
          <w:lang w:val="uk-UA"/>
        </w:rPr>
        <w:tab/>
      </w:r>
      <w:r w:rsidRPr="00071BFB">
        <w:rPr>
          <w:rFonts w:ascii="Times New Roman" w:hAnsi="Times New Roman" w:cs="Times New Roman"/>
          <w:sz w:val="28"/>
          <w:szCs w:val="28"/>
          <w:lang w:val="uk-UA"/>
        </w:rPr>
        <w:t>дослідницьке обладнання (вихідна анкета (Додаток 1), розроблена профілактична програма: «Профілактика булінгу в учнівському середовищі: антибулінгова майстерня для підлітків», анкета-рефлексія для оцінки ефективності програми (Додаток 2);</w:t>
      </w:r>
    </w:p>
    <w:p w:rsidR="00071BFB" w:rsidRDefault="00071BFB" w:rsidP="00CC5F5C">
      <w:pPr>
        <w:spacing w:after="0" w:line="360" w:lineRule="auto"/>
        <w:ind w:firstLine="709"/>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w:t>
      </w:r>
      <w:r w:rsidRPr="00071BFB">
        <w:rPr>
          <w:rFonts w:ascii="Times New Roman" w:hAnsi="Times New Roman" w:cs="Times New Roman"/>
          <w:sz w:val="28"/>
          <w:szCs w:val="28"/>
          <w:lang w:val="uk-UA"/>
        </w:rPr>
        <w:tab/>
        <w:t>дослідницька база (програма пройшла апробацію в Житомирс</w:t>
      </w:r>
      <w:r>
        <w:rPr>
          <w:rFonts w:ascii="Times New Roman" w:hAnsi="Times New Roman" w:cs="Times New Roman"/>
          <w:sz w:val="28"/>
          <w:szCs w:val="28"/>
          <w:lang w:val="uk-UA"/>
        </w:rPr>
        <w:t>ькому міському ліцеї при ЖДТУ):</w:t>
      </w:r>
    </w:p>
    <w:p w:rsidR="00071BFB" w:rsidRDefault="00071BFB" w:rsidP="00CC5F5C">
      <w:pPr>
        <w:pStyle w:val="a6"/>
        <w:numPr>
          <w:ilvl w:val="0"/>
          <w:numId w:val="30"/>
        </w:numPr>
        <w:spacing w:after="0" w:line="360" w:lineRule="auto"/>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приміщення для проведення лекції та тренінгових занять (класна кімната, спортзал, актова зала, тощо);</w:t>
      </w:r>
    </w:p>
    <w:p w:rsidR="00071BFB" w:rsidRDefault="00071BFB" w:rsidP="00CC5F5C">
      <w:pPr>
        <w:pStyle w:val="a6"/>
        <w:numPr>
          <w:ilvl w:val="0"/>
          <w:numId w:val="30"/>
        </w:numPr>
        <w:spacing w:after="0" w:line="360" w:lineRule="auto"/>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маркери, стікери, ватмани для тренінгових вправ;</w:t>
      </w:r>
    </w:p>
    <w:p w:rsidR="00071BFB" w:rsidRDefault="00071BFB" w:rsidP="00CC5F5C">
      <w:pPr>
        <w:pStyle w:val="a6"/>
        <w:numPr>
          <w:ilvl w:val="0"/>
          <w:numId w:val="30"/>
        </w:numPr>
        <w:spacing w:after="0" w:line="360" w:lineRule="auto"/>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мультимедійна дошка, телевізор тощо для демонстрації відео матеріалів;</w:t>
      </w:r>
    </w:p>
    <w:p w:rsidR="00071BFB" w:rsidRPr="00071BFB" w:rsidRDefault="00071BFB" w:rsidP="00CC5F5C">
      <w:pPr>
        <w:pStyle w:val="a6"/>
        <w:numPr>
          <w:ilvl w:val="0"/>
          <w:numId w:val="30"/>
        </w:numPr>
        <w:spacing w:after="0" w:line="360" w:lineRule="auto"/>
        <w:jc w:val="both"/>
        <w:rPr>
          <w:rFonts w:ascii="Times New Roman" w:hAnsi="Times New Roman" w:cs="Times New Roman"/>
          <w:sz w:val="28"/>
          <w:szCs w:val="28"/>
          <w:lang w:val="uk-UA"/>
        </w:rPr>
      </w:pPr>
      <w:r w:rsidRPr="00071BFB">
        <w:rPr>
          <w:rFonts w:ascii="Times New Roman" w:hAnsi="Times New Roman" w:cs="Times New Roman"/>
          <w:sz w:val="28"/>
          <w:szCs w:val="28"/>
          <w:lang w:val="uk-UA"/>
        </w:rPr>
        <w:t>сигнальні картки для окремих тренінгових вправ.</w:t>
      </w:r>
    </w:p>
    <w:p w:rsidR="00071BFB" w:rsidRPr="00071BFB" w:rsidRDefault="00071BFB" w:rsidP="00CC5F5C">
      <w:pPr>
        <w:spacing w:after="0" w:line="360" w:lineRule="auto"/>
        <w:ind w:firstLine="708"/>
        <w:jc w:val="both"/>
        <w:rPr>
          <w:rFonts w:ascii="Times New Roman" w:hAnsi="Times New Roman" w:cs="Times New Roman"/>
          <w:b/>
          <w:i/>
          <w:sz w:val="28"/>
          <w:szCs w:val="28"/>
          <w:lang w:val="uk-UA"/>
        </w:rPr>
      </w:pPr>
      <w:r w:rsidRPr="00071BFB">
        <w:rPr>
          <w:rFonts w:ascii="Times New Roman" w:hAnsi="Times New Roman" w:cs="Times New Roman"/>
          <w:b/>
          <w:i/>
          <w:sz w:val="28"/>
          <w:szCs w:val="28"/>
          <w:lang w:val="uk-UA"/>
        </w:rPr>
        <w:t>3) часові ресурси:</w:t>
      </w:r>
    </w:p>
    <w:p w:rsidR="00071BFB" w:rsidRPr="00071BFB" w:rsidRDefault="00071BFB"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t>•</w:t>
      </w:r>
      <w:r w:rsidRPr="00071BFB">
        <w:rPr>
          <w:rFonts w:ascii="Times New Roman" w:hAnsi="Times New Roman" w:cs="Times New Roman"/>
          <w:b/>
          <w:sz w:val="28"/>
          <w:szCs w:val="28"/>
          <w:lang w:val="uk-UA"/>
        </w:rPr>
        <w:tab/>
      </w:r>
      <w:r w:rsidRPr="00071BFB">
        <w:rPr>
          <w:rFonts w:ascii="Times New Roman" w:hAnsi="Times New Roman" w:cs="Times New Roman"/>
          <w:sz w:val="28"/>
          <w:szCs w:val="28"/>
          <w:lang w:val="uk-UA"/>
        </w:rPr>
        <w:t>для апробації програми потрібно організувати та спланувати систематичні заходи протягом 2 місяців. Конкретні часові витрати вказані в етапах реалізації програми.</w:t>
      </w:r>
    </w:p>
    <w:p w:rsidR="00A14FAB" w:rsidRPr="00071BFB" w:rsidRDefault="00071BFB"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t xml:space="preserve">Вимоги до фахівця, який впроваджує програму: </w:t>
      </w:r>
      <w:r w:rsidRPr="00071BFB">
        <w:rPr>
          <w:rFonts w:ascii="Times New Roman" w:hAnsi="Times New Roman" w:cs="Times New Roman"/>
          <w:sz w:val="28"/>
          <w:szCs w:val="28"/>
          <w:lang w:val="uk-UA"/>
        </w:rPr>
        <w:t>дану програму можуть впроваджувати фахівці психологічної служби (практичні психологи, соціальні педагоги) освітніх закладів самостійно, або із залученням компетентних спеціалістів інших організацій. Фахівець, що реалізовує програму, має володіти знаннями, вміннями та навичками взаємодії з підлітками, їх психологічними особливостями, володіти актуальними знаннями про булінг як форму насильства, а також вміти практично використовувати засоби та прийоми соціально-психологічного тренінгу як методу профілактичного впливу на групу загалом та кожну конкретну особистість зокрема.</w:t>
      </w:r>
    </w:p>
    <w:p w:rsidR="008D64D3" w:rsidRPr="008D64D3" w:rsidRDefault="008D64D3"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t xml:space="preserve">Програма призначена </w:t>
      </w:r>
      <w:r w:rsidRPr="00071BFB">
        <w:rPr>
          <w:rFonts w:ascii="Times New Roman" w:hAnsi="Times New Roman" w:cs="Times New Roman"/>
          <w:sz w:val="28"/>
          <w:szCs w:val="28"/>
          <w:lang w:val="uk-UA"/>
        </w:rPr>
        <w:t xml:space="preserve">для учнів середніх та старших класів. В Житомирському міському ліцеї при ЖДТУ пройшла апробацію для учнів 8-х класів, оскільки саме ці групи в ліцеї є новоприбулими, а відтак потреба у формуванні здорових стосунків в колективі є актуальною саме для даних </w:t>
      </w:r>
      <w:r w:rsidRPr="00071BFB">
        <w:rPr>
          <w:rFonts w:ascii="Times New Roman" w:hAnsi="Times New Roman" w:cs="Times New Roman"/>
          <w:sz w:val="28"/>
          <w:szCs w:val="28"/>
          <w:lang w:val="uk-UA"/>
        </w:rPr>
        <w:lastRenderedPageBreak/>
        <w:t>груп. Для інших освітніх закладів вибірка учасників може змінюватися в залежності від особливостей функціонування за</w:t>
      </w:r>
      <w:r>
        <w:rPr>
          <w:rFonts w:ascii="Times New Roman" w:hAnsi="Times New Roman" w:cs="Times New Roman"/>
          <w:sz w:val="28"/>
          <w:szCs w:val="28"/>
          <w:lang w:val="uk-UA"/>
        </w:rPr>
        <w:t>кладу та потреб його учасників.</w:t>
      </w:r>
    </w:p>
    <w:p w:rsidR="008D64D3" w:rsidRPr="008D64D3" w:rsidRDefault="008D64D3" w:rsidP="00CC5F5C">
      <w:pPr>
        <w:spacing w:after="0" w:line="360" w:lineRule="auto"/>
        <w:ind w:firstLine="708"/>
        <w:jc w:val="both"/>
        <w:rPr>
          <w:rFonts w:ascii="Times New Roman" w:hAnsi="Times New Roman" w:cs="Times New Roman"/>
          <w:sz w:val="28"/>
          <w:szCs w:val="28"/>
          <w:lang w:val="uk-UA"/>
        </w:rPr>
      </w:pPr>
      <w:r>
        <w:rPr>
          <w:rFonts w:ascii="Times New Roman" w:hAnsi="Times New Roman" w:cs="Times New Roman"/>
          <w:b/>
          <w:sz w:val="28"/>
          <w:szCs w:val="28"/>
          <w:lang w:val="uk-UA"/>
        </w:rPr>
        <w:t xml:space="preserve">Надійність та вірогідність дослідження </w:t>
      </w:r>
      <w:r w:rsidRPr="008D64D3">
        <w:rPr>
          <w:rFonts w:ascii="Times New Roman" w:hAnsi="Times New Roman" w:cs="Times New Roman"/>
          <w:sz w:val="28"/>
          <w:szCs w:val="28"/>
          <w:lang w:val="uk-UA"/>
        </w:rPr>
        <w:t>забезпечувалися застосуванням методів, які відповідають меті та завданням дослідження, поєднанням кількісного та якісного аналізу.</w:t>
      </w:r>
    </w:p>
    <w:p w:rsidR="005651CD" w:rsidRPr="00071BFB" w:rsidRDefault="005651CD" w:rsidP="00CC5F5C">
      <w:pPr>
        <w:spacing w:after="0" w:line="360" w:lineRule="auto"/>
        <w:ind w:firstLine="708"/>
        <w:jc w:val="both"/>
        <w:rPr>
          <w:rFonts w:ascii="Times New Roman" w:hAnsi="Times New Roman" w:cs="Times New Roman"/>
          <w:sz w:val="28"/>
          <w:szCs w:val="28"/>
          <w:lang w:val="uk-UA"/>
        </w:rPr>
      </w:pPr>
      <w:r w:rsidRPr="00071BFB">
        <w:rPr>
          <w:rFonts w:ascii="Times New Roman" w:hAnsi="Times New Roman" w:cs="Times New Roman"/>
          <w:b/>
          <w:sz w:val="28"/>
          <w:szCs w:val="28"/>
          <w:lang w:val="uk-UA"/>
        </w:rPr>
        <w:t xml:space="preserve">Практичне значення </w:t>
      </w:r>
      <w:r w:rsidR="00C31A00">
        <w:rPr>
          <w:rFonts w:ascii="Times New Roman" w:hAnsi="Times New Roman" w:cs="Times New Roman"/>
          <w:b/>
          <w:sz w:val="28"/>
          <w:szCs w:val="28"/>
          <w:lang w:val="uk-UA"/>
        </w:rPr>
        <w:t>дослідження</w:t>
      </w:r>
      <w:r w:rsidRPr="00071BFB">
        <w:rPr>
          <w:rFonts w:ascii="Times New Roman" w:hAnsi="Times New Roman" w:cs="Times New Roman"/>
          <w:b/>
          <w:sz w:val="28"/>
          <w:szCs w:val="28"/>
          <w:lang w:val="uk-UA"/>
        </w:rPr>
        <w:t xml:space="preserve">: </w:t>
      </w:r>
      <w:r w:rsidRPr="00071BFB">
        <w:rPr>
          <w:rFonts w:ascii="Times New Roman" w:hAnsi="Times New Roman" w:cs="Times New Roman"/>
          <w:sz w:val="28"/>
          <w:szCs w:val="28"/>
          <w:lang w:val="uk-UA"/>
        </w:rPr>
        <w:t>дана програма може бути використана в закладах освіти з метою профілактики булінгу та створення соціально безпечного простору шляхом формування в учнів відповідального ставлення до своєї честі і гідності,  вміння захистити себе та оточуючих.</w:t>
      </w:r>
    </w:p>
    <w:p w:rsidR="00830914" w:rsidRPr="00071BFB" w:rsidRDefault="005651CD" w:rsidP="00CC5F5C">
      <w:pPr>
        <w:spacing w:line="360" w:lineRule="auto"/>
        <w:ind w:firstLine="708"/>
        <w:jc w:val="both"/>
        <w:rPr>
          <w:rFonts w:ascii="Times New Roman" w:hAnsi="Times New Roman" w:cs="Times New Roman"/>
          <w:sz w:val="28"/>
          <w:szCs w:val="28"/>
          <w:lang w:val="uk-UA"/>
        </w:rPr>
      </w:pPr>
      <w:r w:rsidRPr="008D64D3">
        <w:rPr>
          <w:rFonts w:ascii="Times New Roman" w:hAnsi="Times New Roman" w:cs="Times New Roman"/>
          <w:b/>
          <w:sz w:val="28"/>
          <w:szCs w:val="28"/>
          <w:lang w:val="uk-UA"/>
        </w:rPr>
        <w:t>Апробація.</w:t>
      </w:r>
      <w:r>
        <w:rPr>
          <w:rFonts w:ascii="Times New Roman" w:hAnsi="Times New Roman" w:cs="Times New Roman"/>
          <w:sz w:val="28"/>
          <w:szCs w:val="28"/>
          <w:lang w:val="uk-UA"/>
        </w:rPr>
        <w:t xml:space="preserve"> Результати дослідження апробовано на </w:t>
      </w:r>
      <w:r w:rsidRPr="00A11C60">
        <w:rPr>
          <w:rFonts w:ascii="Times New Roman" w:hAnsi="Times New Roman" w:cs="Times New Roman"/>
          <w:b/>
          <w:sz w:val="28"/>
          <w:szCs w:val="28"/>
          <w:lang w:val="uk-UA"/>
        </w:rPr>
        <w:t>Вс</w:t>
      </w:r>
      <w:r w:rsidR="00A11C60">
        <w:rPr>
          <w:rFonts w:ascii="Times New Roman" w:hAnsi="Times New Roman" w:cs="Times New Roman"/>
          <w:b/>
          <w:sz w:val="28"/>
          <w:szCs w:val="28"/>
          <w:lang w:val="uk-UA"/>
        </w:rPr>
        <w:t>еукраїнському конкурсі авторськи</w:t>
      </w:r>
      <w:r w:rsidRPr="00A11C60">
        <w:rPr>
          <w:rFonts w:ascii="Times New Roman" w:hAnsi="Times New Roman" w:cs="Times New Roman"/>
          <w:b/>
          <w:sz w:val="28"/>
          <w:szCs w:val="28"/>
          <w:lang w:val="uk-UA"/>
        </w:rPr>
        <w:t>х програм практичних психологів та соціальних педагогів «Нові технології у новій школі»</w:t>
      </w:r>
      <w:r w:rsidR="008D64D3" w:rsidRPr="00A11C60">
        <w:rPr>
          <w:rFonts w:ascii="Times New Roman" w:hAnsi="Times New Roman" w:cs="Times New Roman"/>
          <w:b/>
          <w:sz w:val="28"/>
          <w:szCs w:val="28"/>
          <w:lang w:val="uk-UA"/>
        </w:rPr>
        <w:t xml:space="preserve"> у 2018 році</w:t>
      </w:r>
      <w:r w:rsidRPr="00A11C60">
        <w:rPr>
          <w:rFonts w:ascii="Times New Roman" w:hAnsi="Times New Roman" w:cs="Times New Roman"/>
          <w:b/>
          <w:sz w:val="28"/>
          <w:szCs w:val="28"/>
          <w:lang w:val="uk-UA"/>
        </w:rPr>
        <w:t xml:space="preserve"> та нагороджено І м</w:t>
      </w:r>
      <w:r w:rsidR="008D64D3" w:rsidRPr="00A11C60">
        <w:rPr>
          <w:rFonts w:ascii="Times New Roman" w:hAnsi="Times New Roman" w:cs="Times New Roman"/>
          <w:b/>
          <w:sz w:val="28"/>
          <w:szCs w:val="28"/>
          <w:lang w:val="uk-UA"/>
        </w:rPr>
        <w:t>іс</w:t>
      </w:r>
      <w:r w:rsidRPr="00A11C60">
        <w:rPr>
          <w:rFonts w:ascii="Times New Roman" w:hAnsi="Times New Roman" w:cs="Times New Roman"/>
          <w:b/>
          <w:sz w:val="28"/>
          <w:szCs w:val="28"/>
          <w:lang w:val="uk-UA"/>
        </w:rPr>
        <w:t>цем</w:t>
      </w:r>
      <w:r w:rsidR="008D64D3">
        <w:rPr>
          <w:rFonts w:ascii="Times New Roman" w:hAnsi="Times New Roman" w:cs="Times New Roman"/>
          <w:sz w:val="28"/>
          <w:szCs w:val="28"/>
          <w:lang w:val="uk-UA"/>
        </w:rPr>
        <w:t>.</w:t>
      </w:r>
      <w:r w:rsidR="00BB0292" w:rsidRPr="00071BFB">
        <w:rPr>
          <w:rFonts w:ascii="Times New Roman" w:hAnsi="Times New Roman" w:cs="Times New Roman"/>
          <w:sz w:val="28"/>
          <w:szCs w:val="28"/>
          <w:lang w:val="uk-UA"/>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59"/>
      </w:tblGrid>
      <w:tr w:rsidR="00830914" w:rsidRPr="00304EFC" w:rsidTr="00265D63">
        <w:tc>
          <w:tcPr>
            <w:tcW w:w="8859" w:type="dxa"/>
          </w:tcPr>
          <w:p w:rsidR="00B36F2C" w:rsidRDefault="00830914" w:rsidP="00B36F2C">
            <w:pPr>
              <w:tabs>
                <w:tab w:val="left" w:pos="6585"/>
              </w:tabs>
              <w:spacing w:after="120" w:line="360" w:lineRule="auto"/>
              <w:jc w:val="center"/>
              <w:rPr>
                <w:b/>
                <w:sz w:val="28"/>
                <w:szCs w:val="28"/>
                <w:lang w:val="uk-UA"/>
              </w:rPr>
            </w:pPr>
            <w:r w:rsidRPr="00304EFC">
              <w:rPr>
                <w:b/>
                <w:sz w:val="28"/>
                <w:szCs w:val="28"/>
                <w:lang w:val="uk-UA"/>
              </w:rPr>
              <w:lastRenderedPageBreak/>
              <w:t xml:space="preserve">РОЗДІЛ </w:t>
            </w:r>
            <w:r w:rsidR="00B36F2C">
              <w:rPr>
                <w:b/>
                <w:sz w:val="28"/>
                <w:szCs w:val="28"/>
                <w:lang w:val="uk-UA"/>
              </w:rPr>
              <w:t>1</w:t>
            </w:r>
          </w:p>
          <w:p w:rsidR="00B36F2C" w:rsidRPr="00304EFC" w:rsidRDefault="00B36F2C" w:rsidP="008630D7">
            <w:pPr>
              <w:tabs>
                <w:tab w:val="left" w:pos="6585"/>
              </w:tabs>
              <w:spacing w:after="120" w:line="360" w:lineRule="auto"/>
              <w:jc w:val="center"/>
              <w:rPr>
                <w:b/>
                <w:sz w:val="28"/>
                <w:szCs w:val="28"/>
                <w:lang w:val="uk-UA"/>
              </w:rPr>
            </w:pPr>
            <w:r w:rsidRPr="00304EFC">
              <w:rPr>
                <w:b/>
                <w:sz w:val="28"/>
                <w:szCs w:val="28"/>
                <w:lang w:val="uk-UA"/>
              </w:rPr>
              <w:t xml:space="preserve">ПРОБЛЕМА </w:t>
            </w:r>
            <w:r>
              <w:rPr>
                <w:b/>
                <w:sz w:val="28"/>
                <w:szCs w:val="28"/>
                <w:lang w:val="uk-UA"/>
              </w:rPr>
              <w:t>БУЛІНГУ В УЧНІВСЬКОМУ СЕРЕДОВИЩІ</w:t>
            </w:r>
          </w:p>
        </w:tc>
      </w:tr>
      <w:tr w:rsidR="00830914" w:rsidRPr="00304EFC" w:rsidTr="00265D63">
        <w:tc>
          <w:tcPr>
            <w:tcW w:w="8859" w:type="dxa"/>
          </w:tcPr>
          <w:p w:rsidR="00830914" w:rsidRPr="00B36F2C" w:rsidRDefault="00830914" w:rsidP="00B36F2C">
            <w:pPr>
              <w:numPr>
                <w:ilvl w:val="1"/>
                <w:numId w:val="20"/>
              </w:numPr>
              <w:tabs>
                <w:tab w:val="left" w:pos="6585"/>
              </w:tabs>
              <w:spacing w:after="120" w:line="360" w:lineRule="auto"/>
              <w:rPr>
                <w:b/>
                <w:sz w:val="28"/>
                <w:szCs w:val="28"/>
                <w:lang w:val="uk-UA"/>
              </w:rPr>
            </w:pPr>
            <w:r w:rsidRPr="00B36F2C">
              <w:rPr>
                <w:b/>
                <w:sz w:val="28"/>
                <w:szCs w:val="28"/>
                <w:lang w:val="uk-UA"/>
              </w:rPr>
              <w:t xml:space="preserve">Поняття </w:t>
            </w:r>
            <w:r w:rsidR="00C31A00" w:rsidRPr="00B36F2C">
              <w:rPr>
                <w:b/>
                <w:sz w:val="28"/>
                <w:szCs w:val="28"/>
                <w:lang w:val="uk-UA"/>
              </w:rPr>
              <w:t>про булінг, його ознаки та види</w:t>
            </w:r>
          </w:p>
        </w:tc>
      </w:tr>
    </w:tbl>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lang w:val="uk-UA"/>
        </w:rPr>
        <w:t xml:space="preserve">Незвичний для нашого сприйняття термін </w:t>
      </w:r>
      <w:r w:rsidRPr="004479F9">
        <w:rPr>
          <w:rFonts w:ascii="Times New Roman" w:hAnsi="Times New Roman" w:cs="Times New Roman"/>
          <w:b/>
          <w:sz w:val="28"/>
          <w:szCs w:val="28"/>
          <w:lang w:val="uk-UA"/>
        </w:rPr>
        <w:t>булінг</w:t>
      </w:r>
      <w:r w:rsidRPr="004479F9">
        <w:rPr>
          <w:rFonts w:ascii="Times New Roman" w:hAnsi="Times New Roman" w:cs="Times New Roman"/>
          <w:sz w:val="28"/>
          <w:szCs w:val="28"/>
          <w:lang w:val="uk-UA"/>
        </w:rPr>
        <w:t xml:space="preserve"> тісно пов’язаний із такими поняттями, як насильство (застосування силових методів або психологічного тиску за допомогою погроз, свідомо спрямованих на слабких або тих, хто не може чинити опір; панування, влада людини над людиною [11]), агресія (дії, спрямовані на порушення фізичної і психічної цілісності людини або групи людей) [2]. </w:t>
      </w:r>
      <w:r w:rsidRPr="004479F9">
        <w:rPr>
          <w:rFonts w:ascii="Times New Roman" w:hAnsi="Times New Roman" w:cs="Times New Roman"/>
          <w:sz w:val="28"/>
          <w:szCs w:val="28"/>
        </w:rPr>
        <w:t>Агресія органічно пов’язана з насильством і є його природним підґрунтям. Поняття агресія ширше за поняття насильство, воно включає в себе поняття насильство, третирування (виявляти зневагу до когось, поводитися безцеремонно, не зважати на чиюсь думку [7, c. 248]), цькування (переслідувати кого-небудь різними нападками, наклепами і т. ін., знущатися з когось [8, c. 259]). Усі ці поняття відображають різні аспекти такого явища, як булінг. Поняття булінг трактують від вузького (відеозйомка бійки) до масштабного (насильство взагалі) [5].</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b/>
          <w:sz w:val="28"/>
          <w:szCs w:val="28"/>
        </w:rPr>
        <w:t>Булінг</w:t>
      </w:r>
      <w:r w:rsidRPr="004479F9">
        <w:rPr>
          <w:rFonts w:ascii="Times New Roman" w:hAnsi="Times New Roman" w:cs="Times New Roman"/>
          <w:sz w:val="28"/>
          <w:szCs w:val="28"/>
        </w:rPr>
        <w:t xml:space="preserve"> – соціально-педагогічна, психологічна проблема сучасності. Це соціальне явище, властиве переважно організованим колективам, отож з огляду на зазначене, виділяють основні місця булінгу: булінг у школі; булінг на робочому місці (мобінг); булінг в армії («дідовщина»); кібербулінг (насилля в інформаційному просторі) тощо.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Уперше термін булінг (з англ. ‘bully’ – хуліган, забіяка, грубіян, насильник; ‘bullying’ – цькування, залякування, третирування) з’явився на початку 70-х рр. XX ст. у Скандинавії, де група дослідників вивчала явище насильства між дітьми в школі. Саме поняття булінг деякі автори розуміють по-різному і дають різну кваліфікацію його видів. </w:t>
      </w:r>
    </w:p>
    <w:p w:rsidR="004479F9" w:rsidRPr="00C31A00" w:rsidRDefault="00C5446D" w:rsidP="00B36F2C">
      <w:pPr>
        <w:spacing w:after="0" w:line="360" w:lineRule="auto"/>
        <w:ind w:firstLine="708"/>
        <w:jc w:val="both"/>
        <w:rPr>
          <w:rFonts w:ascii="Times New Roman" w:hAnsi="Times New Roman" w:cs="Times New Roman"/>
          <w:b/>
          <w:sz w:val="28"/>
          <w:szCs w:val="28"/>
        </w:rPr>
      </w:pPr>
      <w:r w:rsidRPr="00C31A00">
        <w:rPr>
          <w:rFonts w:ascii="Times New Roman" w:hAnsi="Times New Roman" w:cs="Times New Roman"/>
          <w:b/>
          <w:sz w:val="28"/>
          <w:szCs w:val="28"/>
        </w:rPr>
        <w:t xml:space="preserve">Булінг визначають як: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1) соціальну взаємодію через яку одна людина (іноді декілька) зазнають нападів іншої людини (іноді декількох, але, зазвичай, не більше </w:t>
      </w:r>
      <w:r w:rsidRPr="004479F9">
        <w:rPr>
          <w:rFonts w:ascii="Times New Roman" w:hAnsi="Times New Roman" w:cs="Times New Roman"/>
          <w:sz w:val="28"/>
          <w:szCs w:val="28"/>
        </w:rPr>
        <w:lastRenderedPageBreak/>
        <w:t xml:space="preserve">чотирьох) майже щодня впродовж тривалого періоду (декількох місяців), що викликає в жертви стан безпомічності й виключення з групи [13, с. 168];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2) сукупність соціальних, психологічних і педагогічних проблем, які охоплюють процес тривалого фізичного чи психологічного насилля з боку індивіда або групи стосовно індивіда, що не може захистити себе в певній ситуації [3];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3) поведінка, що може бути визначена як неодноразовий напад (фізичний, психологічний, соціальний або вербальний) тими, чия влада формально або ситуативно вища за тих, хто не має можливості захиститися, з наміром заподіяти страждання для досягнення власного задоволення [12].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Відомий дослідник булінгу Д. Ольвеус (Dan Olweus) визнача</w:t>
      </w:r>
      <w:r w:rsidR="004479F9" w:rsidRPr="004479F9">
        <w:rPr>
          <w:rFonts w:ascii="Times New Roman" w:hAnsi="Times New Roman" w:cs="Times New Roman"/>
          <w:sz w:val="28"/>
          <w:szCs w:val="28"/>
        </w:rPr>
        <w:t xml:space="preserve">є три важливих компоненти: </w:t>
      </w:r>
    </w:p>
    <w:p w:rsidR="004479F9" w:rsidRPr="004479F9" w:rsidRDefault="004479F9"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1) б</w:t>
      </w:r>
      <w:r w:rsidR="00C5446D" w:rsidRPr="004479F9">
        <w:rPr>
          <w:rFonts w:ascii="Times New Roman" w:hAnsi="Times New Roman" w:cs="Times New Roman"/>
          <w:sz w:val="28"/>
          <w:szCs w:val="28"/>
        </w:rPr>
        <w:t xml:space="preserve">улінг – агресивна поведінка, що охоплює небажані, негативні дії;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2) булінг охоплює патерн поведінки (патерн (від англ. patron) прийняті в певній культурі зразки та стереотипи поведінки), що постійно повторюється; </w:t>
      </w:r>
    </w:p>
    <w:p w:rsidR="00FB4DC8" w:rsidRPr="004479F9" w:rsidRDefault="00C5446D" w:rsidP="00B36F2C">
      <w:pPr>
        <w:spacing w:after="0" w:line="360" w:lineRule="auto"/>
        <w:ind w:firstLine="708"/>
        <w:jc w:val="both"/>
        <w:rPr>
          <w:rFonts w:ascii="Times New Roman" w:hAnsi="Times New Roman" w:cs="Times New Roman"/>
          <w:sz w:val="28"/>
          <w:szCs w:val="28"/>
          <w:lang w:val="uk-UA"/>
        </w:rPr>
      </w:pPr>
      <w:r w:rsidRPr="004479F9">
        <w:rPr>
          <w:rFonts w:ascii="Times New Roman" w:hAnsi="Times New Roman" w:cs="Times New Roman"/>
          <w:sz w:val="28"/>
          <w:szCs w:val="28"/>
        </w:rPr>
        <w:t xml:space="preserve">3) булінг характеризується нерівністю влади або сили [15]. </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lang w:val="uk-UA"/>
        </w:rPr>
        <w:t xml:space="preserve">Аналіз наукових робіт дає можливість визначити основні риси булінгу: систематичність; нерівність фізичних, психологічних і соціальних можливостей, які лежать в основі стосунків між жертвою й агресором, тобто агресор займає вище становище, ніж його жертва; взаємостосунки переслідувача й жертви; емоційне приниження, образа почуттів людини, що призводить до виключення її з групи. Отже, підґрунтям булінгу є статус, влада, конкуренція, лідерство. Це соціальна поведінка, що проявляється у відносно стійких групах і здатна залучати інших. </w:t>
      </w:r>
      <w:r w:rsidRPr="004479F9">
        <w:rPr>
          <w:rFonts w:ascii="Times New Roman" w:hAnsi="Times New Roman" w:cs="Times New Roman"/>
          <w:sz w:val="28"/>
          <w:szCs w:val="28"/>
        </w:rPr>
        <w:t>Булінг охоплює нерівність сили та влади, що приводить жертву в стан, у якому вона не здатна ефективно захищатися від негативних дій. Це і є відмінною рисою булінгу від простого конфлікту. В конфлікті учасники рівні, а в булінзі жертва завжди виявляється слабшою, їй важче себе захистити, проти неї може виступати г</w:t>
      </w:r>
      <w:r w:rsidR="004479F9" w:rsidRPr="004479F9">
        <w:rPr>
          <w:rFonts w:ascii="Times New Roman" w:hAnsi="Times New Roman" w:cs="Times New Roman"/>
          <w:sz w:val="28"/>
          <w:szCs w:val="28"/>
        </w:rPr>
        <w:t>рупа. Ще одна характерна риса б</w:t>
      </w:r>
      <w:r w:rsidRPr="004479F9">
        <w:rPr>
          <w:rFonts w:ascii="Times New Roman" w:hAnsi="Times New Roman" w:cs="Times New Roman"/>
          <w:sz w:val="28"/>
          <w:szCs w:val="28"/>
        </w:rPr>
        <w:t xml:space="preserve">улінгу – він передбачає свідому </w:t>
      </w:r>
      <w:r w:rsidRPr="004479F9">
        <w:rPr>
          <w:rFonts w:ascii="Times New Roman" w:hAnsi="Times New Roman" w:cs="Times New Roman"/>
          <w:sz w:val="28"/>
          <w:szCs w:val="28"/>
        </w:rPr>
        <w:lastRenderedPageBreak/>
        <w:t>поведінку, спрямовану на те, щоб завдати шкоди та страждання іншій людині.</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 Серед причин булінгу в колективі вчені виділяють наступні: боротьба за лідерство; зіткнення різних субкультур, цінностей, поглядів і невміння толерантно ставитися до них; агресивність і віктимність; наявність у дитини психічних і фізичних вад; заздрість; відсутність предметного дозвілля тощо [6].</w:t>
      </w:r>
    </w:p>
    <w:p w:rsidR="004479F9" w:rsidRPr="004479F9" w:rsidRDefault="00C5446D" w:rsidP="00B36F2C">
      <w:pPr>
        <w:spacing w:after="0" w:line="360" w:lineRule="auto"/>
        <w:ind w:firstLine="708"/>
        <w:jc w:val="both"/>
        <w:rPr>
          <w:rFonts w:ascii="Times New Roman" w:hAnsi="Times New Roman" w:cs="Times New Roman"/>
          <w:sz w:val="28"/>
          <w:szCs w:val="28"/>
        </w:rPr>
      </w:pPr>
      <w:r w:rsidRPr="004479F9">
        <w:rPr>
          <w:rFonts w:ascii="Times New Roman" w:hAnsi="Times New Roman" w:cs="Times New Roman"/>
          <w:sz w:val="28"/>
          <w:szCs w:val="28"/>
        </w:rPr>
        <w:t xml:space="preserve"> Шкільн</w:t>
      </w:r>
      <w:r w:rsidR="004479F9" w:rsidRPr="004479F9">
        <w:rPr>
          <w:rFonts w:ascii="Times New Roman" w:hAnsi="Times New Roman" w:cs="Times New Roman"/>
          <w:sz w:val="28"/>
          <w:szCs w:val="28"/>
        </w:rPr>
        <w:t>ий булінг можна розділити на три</w:t>
      </w:r>
      <w:r w:rsidRPr="004479F9">
        <w:rPr>
          <w:rFonts w:ascii="Times New Roman" w:hAnsi="Times New Roman" w:cs="Times New Roman"/>
          <w:sz w:val="28"/>
          <w:szCs w:val="28"/>
        </w:rPr>
        <w:t xml:space="preserve"> основні форми: </w:t>
      </w:r>
    </w:p>
    <w:p w:rsidR="004479F9" w:rsidRPr="004479F9" w:rsidRDefault="004479F9" w:rsidP="00B36F2C">
      <w:pPr>
        <w:pStyle w:val="a6"/>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Фізичний </w:t>
      </w:r>
      <w:r w:rsidR="00C5446D" w:rsidRPr="004479F9">
        <w:rPr>
          <w:rFonts w:ascii="Times New Roman" w:hAnsi="Times New Roman" w:cs="Times New Roman"/>
          <w:b/>
          <w:sz w:val="28"/>
          <w:szCs w:val="28"/>
        </w:rPr>
        <w:t>булінг</w:t>
      </w:r>
      <w:r w:rsidR="00C5446D" w:rsidRPr="004479F9">
        <w:rPr>
          <w:rFonts w:ascii="Times New Roman" w:hAnsi="Times New Roman" w:cs="Times New Roman"/>
          <w:sz w:val="28"/>
          <w:szCs w:val="28"/>
        </w:rPr>
        <w:t xml:space="preserve"> – умисні удари, стусани, побої нанесення і</w:t>
      </w:r>
      <w:r w:rsidRPr="004479F9">
        <w:rPr>
          <w:rFonts w:ascii="Times New Roman" w:hAnsi="Times New Roman" w:cs="Times New Roman"/>
          <w:sz w:val="28"/>
          <w:szCs w:val="28"/>
        </w:rPr>
        <w:t>нших тілесних ушкоджень тощо.</w:t>
      </w:r>
    </w:p>
    <w:p w:rsidR="004479F9" w:rsidRPr="004479F9" w:rsidRDefault="00C5446D" w:rsidP="00B36F2C">
      <w:pPr>
        <w:pStyle w:val="a6"/>
        <w:numPr>
          <w:ilvl w:val="0"/>
          <w:numId w:val="21"/>
        </w:numPr>
        <w:spacing w:after="0" w:line="360" w:lineRule="auto"/>
        <w:jc w:val="both"/>
        <w:rPr>
          <w:rFonts w:ascii="Times New Roman" w:hAnsi="Times New Roman" w:cs="Times New Roman"/>
          <w:sz w:val="28"/>
          <w:szCs w:val="28"/>
          <w:lang w:val="uk-UA"/>
        </w:rPr>
      </w:pPr>
      <w:r w:rsidRPr="004479F9">
        <w:rPr>
          <w:rFonts w:ascii="Times New Roman" w:hAnsi="Times New Roman" w:cs="Times New Roman"/>
          <w:b/>
          <w:sz w:val="28"/>
          <w:szCs w:val="28"/>
          <w:lang w:val="uk-UA"/>
        </w:rPr>
        <w:t>Психолог</w:t>
      </w:r>
      <w:r w:rsidR="004479F9">
        <w:rPr>
          <w:rFonts w:ascii="Times New Roman" w:hAnsi="Times New Roman" w:cs="Times New Roman"/>
          <w:b/>
          <w:sz w:val="28"/>
          <w:szCs w:val="28"/>
          <w:lang w:val="uk-UA"/>
        </w:rPr>
        <w:t xml:space="preserve">ічний </w:t>
      </w:r>
      <w:r w:rsidRPr="004479F9">
        <w:rPr>
          <w:rFonts w:ascii="Times New Roman" w:hAnsi="Times New Roman" w:cs="Times New Roman"/>
          <w:b/>
          <w:sz w:val="28"/>
          <w:szCs w:val="28"/>
          <w:lang w:val="uk-UA"/>
        </w:rPr>
        <w:t>булінг</w:t>
      </w:r>
      <w:r w:rsidRPr="004479F9">
        <w:rPr>
          <w:rFonts w:ascii="Times New Roman" w:hAnsi="Times New Roman" w:cs="Times New Roman"/>
          <w:sz w:val="28"/>
          <w:szCs w:val="28"/>
          <w:lang w:val="uk-UA"/>
        </w:rPr>
        <w:t xml:space="preserve"> – насильство, пов’язане з дією на психіку, що завдає психологічну травму через словесні образи або погрози, переслідування, залякування, якими навмисно заподіюється емоційна невпевненість. До цієї форми належать вербальний булінг (знаряддям слугує голос (образливе ім’я, з яким постійно звертаються до жертви, обзивання, поширення образливих чуток і т. д.); образливі жести або дії; залякування (використання агресивної мови тіла й інтонацій голосу для того, щоб змусити жертву здійснювати або не здійснювати що-небудь); ізоляція (жертву навмисне ізолює, виганяє або ігнорує частина учнів або весь клас); активне неприйняття (виникає у відповідь на ініціативу, що походить від жертви, кривдники дають зрозуміти, що вона ніхто, що її думка нічого не означає, роблять її «цапом відбувайлом»); пасивне неприйняття (виникає лише в певних ситуаціях, коли треба вибрати когось у команду, групу, сісти за парту, прийняти в гру, діти відмовляються: «З ним не буду!»); ігнорування (не звертають уваги, не спілкуються, не помічають, забувають, не проявляють відкритої агресії, але й не цікавляться); вимагання (грошей, їжі, інших речей); пошкодження та інші дії з майном (крадіжка, грабіж, х</w:t>
      </w:r>
      <w:r w:rsidR="004479F9" w:rsidRPr="004479F9">
        <w:rPr>
          <w:rFonts w:ascii="Times New Roman" w:hAnsi="Times New Roman" w:cs="Times New Roman"/>
          <w:sz w:val="28"/>
          <w:szCs w:val="28"/>
          <w:lang w:val="uk-UA"/>
        </w:rPr>
        <w:t>овання особистих речей жертви).</w:t>
      </w:r>
    </w:p>
    <w:p w:rsidR="004479F9" w:rsidRPr="004479F9" w:rsidRDefault="004479F9" w:rsidP="00B36F2C">
      <w:pPr>
        <w:pStyle w:val="a6"/>
        <w:numPr>
          <w:ilvl w:val="0"/>
          <w:numId w:val="21"/>
        </w:numPr>
        <w:spacing w:after="0" w:line="360" w:lineRule="auto"/>
        <w:jc w:val="both"/>
        <w:rPr>
          <w:rFonts w:ascii="Times New Roman" w:hAnsi="Times New Roman" w:cs="Times New Roman"/>
          <w:sz w:val="28"/>
          <w:szCs w:val="28"/>
        </w:rPr>
      </w:pPr>
      <w:r w:rsidRPr="004479F9">
        <w:rPr>
          <w:rFonts w:ascii="Times New Roman" w:hAnsi="Times New Roman" w:cs="Times New Roman"/>
          <w:b/>
          <w:sz w:val="28"/>
          <w:szCs w:val="28"/>
          <w:lang w:val="uk-UA"/>
        </w:rPr>
        <w:lastRenderedPageBreak/>
        <w:t>К</w:t>
      </w:r>
      <w:r w:rsidR="00C5446D" w:rsidRPr="004479F9">
        <w:rPr>
          <w:rFonts w:ascii="Times New Roman" w:hAnsi="Times New Roman" w:cs="Times New Roman"/>
          <w:b/>
          <w:sz w:val="28"/>
          <w:szCs w:val="28"/>
        </w:rPr>
        <w:t>ібербулінг</w:t>
      </w:r>
      <w:r w:rsidR="00C5446D" w:rsidRPr="004479F9">
        <w:rPr>
          <w:rFonts w:ascii="Times New Roman" w:hAnsi="Times New Roman" w:cs="Times New Roman"/>
          <w:sz w:val="28"/>
          <w:szCs w:val="28"/>
        </w:rPr>
        <w:t xml:space="preserve"> (приниження за допомогою мобільних телефонів, Інтернету, інших електронних пристроїв (пересилання неоднозначних зображень і фотографій, обзивання, поширення чуток тощо)). </w:t>
      </w:r>
    </w:p>
    <w:p w:rsidR="00FB4DC8" w:rsidRPr="004479F9" w:rsidRDefault="004479F9" w:rsidP="00B36F2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uk-UA"/>
        </w:rPr>
        <w:t>В</w:t>
      </w:r>
      <w:r w:rsidR="00C5446D" w:rsidRPr="004479F9">
        <w:rPr>
          <w:rFonts w:ascii="Times New Roman" w:hAnsi="Times New Roman" w:cs="Times New Roman"/>
          <w:sz w:val="28"/>
          <w:szCs w:val="28"/>
        </w:rPr>
        <w:t>важають, що жертвами булінгу стають діти чутливі, замкнуті, сором’язливі, тривожні, невпевнені в собі, нещасні, з низькою самоповагою, схильні до депресії, діти, які не мають жодного близького друга й успішніше спілкуються з дорослими, ніж з однолітками (Дан Ольвеус). Однак провокувати знущання над собою можуть і сильні, обдаровані особистості. Перебуваючи у звичайній школі, обдарований учень запускає визначені механізми розвитку булінгу, викликає заздрість і роздратування однолітків високим рівнем знань, допитливістю, акумуляцією уваги вчителя. Унаслідок цього відбувається ізоляція обдарованого учня від класу. Погане ставлення до нього поступово стає причиною відповідної поведінки: неприйнята в класі дитина починає порушувати правила, діє імпульсивно й необдумано [10].</w:t>
      </w:r>
    </w:p>
    <w:p w:rsidR="004479F9" w:rsidRPr="004479F9" w:rsidRDefault="004479F9" w:rsidP="00B36F2C">
      <w:pPr>
        <w:spacing w:after="0"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w:t>
      </w:r>
      <w:r w:rsidR="00C31A00">
        <w:rPr>
          <w:rFonts w:ascii="Times New Roman" w:hAnsi="Times New Roman" w:cs="Times New Roman"/>
          <w:sz w:val="28"/>
          <w:szCs w:val="28"/>
          <w:lang w:val="uk-UA"/>
        </w:rPr>
        <w:t>насильство в освітньому середовищі має різний характер і природу. Воно може проявлятися як у формі одноразових, так і у вигляді систематичних дій. Але ці дії завжди завдають шкоди психічному та фізичному здоров</w:t>
      </w:r>
      <w:r w:rsidR="00314D1C" w:rsidRPr="00314D1C">
        <w:rPr>
          <w:rFonts w:ascii="Times New Roman" w:hAnsi="Times New Roman" w:cs="Times New Roman"/>
          <w:sz w:val="28"/>
          <w:szCs w:val="28"/>
          <w:lang w:val="uk-UA"/>
        </w:rPr>
        <w:t>’</w:t>
      </w:r>
      <w:r w:rsidR="00C31A00">
        <w:rPr>
          <w:rFonts w:ascii="Times New Roman" w:hAnsi="Times New Roman" w:cs="Times New Roman"/>
          <w:sz w:val="28"/>
          <w:szCs w:val="28"/>
          <w:lang w:val="uk-UA"/>
        </w:rPr>
        <w:t>ю всіх учасників цього процесу</w:t>
      </w:r>
      <w:r w:rsidR="00314D1C">
        <w:rPr>
          <w:rFonts w:ascii="Times New Roman" w:hAnsi="Times New Roman" w:cs="Times New Roman"/>
          <w:sz w:val="28"/>
          <w:szCs w:val="28"/>
          <w:lang w:val="uk-UA"/>
        </w:rPr>
        <w:t>. Б</w:t>
      </w:r>
      <w:r>
        <w:rPr>
          <w:rFonts w:ascii="Times New Roman" w:hAnsi="Times New Roman" w:cs="Times New Roman"/>
          <w:sz w:val="28"/>
          <w:szCs w:val="28"/>
          <w:lang w:val="uk-UA"/>
        </w:rPr>
        <w:t>улінг – соціальна-педагогічна проблема сучасності, явище яке негат</w:t>
      </w:r>
      <w:r w:rsidR="00265D63">
        <w:rPr>
          <w:rFonts w:ascii="Times New Roman" w:hAnsi="Times New Roman" w:cs="Times New Roman"/>
          <w:sz w:val="28"/>
          <w:szCs w:val="28"/>
          <w:lang w:val="uk-UA"/>
        </w:rPr>
        <w:t>ивно впливає на особистістість.</w:t>
      </w:r>
    </w:p>
    <w:p w:rsidR="004479F9" w:rsidRPr="00C31A00" w:rsidRDefault="004479F9" w:rsidP="00B36F2C">
      <w:pPr>
        <w:tabs>
          <w:tab w:val="left" w:pos="2291"/>
        </w:tabs>
        <w:spacing w:after="0" w:line="360" w:lineRule="auto"/>
        <w:rPr>
          <w:lang w:val="uk-UA"/>
        </w:rPr>
      </w:pPr>
    </w:p>
    <w:p w:rsidR="009C6F2C" w:rsidRDefault="009C6F2C" w:rsidP="00B36F2C">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8630D7" w:rsidRPr="008630D7" w:rsidRDefault="008630D7" w:rsidP="008630D7">
      <w:pPr>
        <w:tabs>
          <w:tab w:val="left" w:pos="6585"/>
        </w:tabs>
        <w:spacing w:after="120" w:line="360" w:lineRule="auto"/>
        <w:jc w:val="center"/>
        <w:rPr>
          <w:rFonts w:ascii="Times New Roman" w:hAnsi="Times New Roman" w:cs="Times New Roman"/>
          <w:b/>
          <w:sz w:val="28"/>
          <w:szCs w:val="28"/>
          <w:lang w:val="uk-UA"/>
        </w:rPr>
      </w:pPr>
      <w:r w:rsidRPr="008630D7">
        <w:rPr>
          <w:rFonts w:ascii="Times New Roman" w:hAnsi="Times New Roman" w:cs="Times New Roman"/>
          <w:b/>
          <w:sz w:val="28"/>
          <w:szCs w:val="28"/>
          <w:lang w:val="uk-UA"/>
        </w:rPr>
        <w:lastRenderedPageBreak/>
        <w:t>РОЗДІЛ 1</w:t>
      </w:r>
    </w:p>
    <w:p w:rsidR="008630D7" w:rsidRPr="008630D7" w:rsidRDefault="008630D7" w:rsidP="008630D7">
      <w:pPr>
        <w:pStyle w:val="a6"/>
        <w:spacing w:line="360" w:lineRule="auto"/>
        <w:ind w:left="1155"/>
        <w:jc w:val="center"/>
        <w:rPr>
          <w:rFonts w:ascii="Times New Roman" w:hAnsi="Times New Roman" w:cs="Times New Roman"/>
          <w:i/>
          <w:sz w:val="28"/>
          <w:szCs w:val="28"/>
        </w:rPr>
      </w:pPr>
      <w:r w:rsidRPr="008630D7">
        <w:rPr>
          <w:rFonts w:ascii="Times New Roman" w:hAnsi="Times New Roman" w:cs="Times New Roman"/>
          <w:b/>
          <w:sz w:val="28"/>
          <w:szCs w:val="28"/>
          <w:lang w:val="uk-UA"/>
        </w:rPr>
        <w:t>ПРОБЛЕМА БУЛІНГУ В УЧНІВСЬКОМУ СЕРЕДОВИЩІ</w:t>
      </w:r>
    </w:p>
    <w:p w:rsidR="00265D63" w:rsidRPr="008630D7" w:rsidRDefault="00265D63" w:rsidP="00B36F2C">
      <w:pPr>
        <w:pStyle w:val="a6"/>
        <w:numPr>
          <w:ilvl w:val="1"/>
          <w:numId w:val="20"/>
        </w:numPr>
        <w:spacing w:line="360" w:lineRule="auto"/>
        <w:jc w:val="both"/>
        <w:rPr>
          <w:rFonts w:ascii="Times New Roman" w:hAnsi="Times New Roman" w:cs="Times New Roman"/>
          <w:b/>
          <w:sz w:val="28"/>
          <w:szCs w:val="28"/>
        </w:rPr>
      </w:pPr>
      <w:r w:rsidRPr="008630D7">
        <w:rPr>
          <w:rFonts w:ascii="Times New Roman" w:hAnsi="Times New Roman" w:cs="Times New Roman"/>
          <w:b/>
          <w:sz w:val="28"/>
          <w:szCs w:val="28"/>
          <w:lang w:val="uk-UA"/>
        </w:rPr>
        <w:t>Основні механізми розповсюдження булінгу в учнівськ</w:t>
      </w:r>
      <w:r w:rsidR="00342ECE">
        <w:rPr>
          <w:rFonts w:ascii="Times New Roman" w:hAnsi="Times New Roman" w:cs="Times New Roman"/>
          <w:b/>
          <w:sz w:val="28"/>
          <w:szCs w:val="28"/>
          <w:lang w:val="uk-UA"/>
        </w:rPr>
        <w:t>ому середовищі та його наслідки</w:t>
      </w:r>
    </w:p>
    <w:p w:rsidR="00265D63" w:rsidRPr="00265D63" w:rsidRDefault="00C5446D" w:rsidP="00B36F2C">
      <w:pPr>
        <w:spacing w:after="0" w:line="360" w:lineRule="auto"/>
        <w:ind w:firstLine="435"/>
        <w:jc w:val="both"/>
        <w:rPr>
          <w:rFonts w:ascii="Times New Roman" w:hAnsi="Times New Roman" w:cs="Times New Roman"/>
          <w:b/>
          <w:sz w:val="28"/>
          <w:szCs w:val="28"/>
        </w:rPr>
      </w:pPr>
      <w:r w:rsidRPr="00265D63">
        <w:rPr>
          <w:rFonts w:ascii="Times New Roman" w:hAnsi="Times New Roman" w:cs="Times New Roman"/>
          <w:b/>
          <w:sz w:val="28"/>
          <w:szCs w:val="28"/>
        </w:rPr>
        <w:t xml:space="preserve">Основні механізми розвитку булінгу: </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страх;</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заздрощі та конкуренція;</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неприйняття інакшості; </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бажання підпорядковувати когось власній волі; </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бажання витіснити когось із групи (колективу); </w:t>
      </w:r>
    </w:p>
    <w:p w:rsidR="00265D63" w:rsidRPr="00265D63" w:rsidRDefault="00C5446D" w:rsidP="00B36F2C">
      <w:pPr>
        <w:pStyle w:val="a6"/>
        <w:numPr>
          <w:ilvl w:val="0"/>
          <w:numId w:val="22"/>
        </w:num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бажання принизити іншого.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Як соціально-психологічне явище булінг впливає на всіх учасників групи чи класу дітей, де він виникає. Зокрема Д. Ольвеус описав таку рольову структуру булінгу: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1) учень, який є жертвою булінгу;</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 2) учні, які здійснюють насилля, ініціюють і відіграють лідерські ролі в процесі булінгу – «булери», або переслідувачі, агресори;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3) послідовники – учні, які позитивно ставляться до знущань над іншими й беруть активну участь у цьому, але зазвичай не є ініціаторами та не відіграють головної ролі;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4) пасивні «булери» – учні, які відкрито підтримують булінг, наприклад через сміх чи привертання уваги до ситуації, проте не втручаються в неї;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5) потенційні «булери» – учні, яким подобаються знущання, але вони не виявляють цього ззовні;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6) «спостерігачі» (байдужі свідки) – учні, які не беруть участі в булінгу, і можуть вважати, що це не їхня справа, тобто виявляють байдуже ставлення до ситуації;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 xml:space="preserve">7) «потенційні захисники» – ці учні негативно ставляться до насилля і вважають, що повинні допомогти жертві, проте нічого не роблять; </w:t>
      </w:r>
    </w:p>
    <w:p w:rsidR="00265D63"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lastRenderedPageBreak/>
        <w:t xml:space="preserve">8) «захисники» – учні, які виявляють негативне ставлення до явища, вони захищають жертву або намагаються їй допомогти [15]. </w:t>
      </w:r>
    </w:p>
    <w:p w:rsidR="00C5446D" w:rsidRPr="00265D63" w:rsidRDefault="00C5446D" w:rsidP="00B36F2C">
      <w:pPr>
        <w:spacing w:after="0" w:line="360" w:lineRule="auto"/>
        <w:ind w:firstLine="435"/>
        <w:jc w:val="both"/>
        <w:rPr>
          <w:rFonts w:ascii="Times New Roman" w:hAnsi="Times New Roman" w:cs="Times New Roman"/>
          <w:sz w:val="28"/>
          <w:szCs w:val="28"/>
        </w:rPr>
      </w:pPr>
      <w:r w:rsidRPr="00265D63">
        <w:rPr>
          <w:rFonts w:ascii="Times New Roman" w:hAnsi="Times New Roman" w:cs="Times New Roman"/>
          <w:sz w:val="28"/>
          <w:szCs w:val="28"/>
        </w:rPr>
        <w:t>Булінг – переважно латентний для інших осіб процес, але діти, які зазнали цькувань, отримують психологічну травму різного ступеня тяжкості, що призводить до важких наслідків, аж до самогубства. Тому найнебезпечніші в цьому явищі наслідки. Причому наслідки і для жертв булінгу, і для булерів, і для спостерігачів, а саме:</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1. Діти, які стають переслідувачами, більше, ніж їхні однолітки схильні до участі в бійках, до крадіжок, уживання алкоголю і куріння, у них низькі оцінки зі шкільних предметів, вони також можуть носити зброю.</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2. Діти, які лише спостерігають знущання, також, як і самі жертви, можуть почуватися в небезпеці. У них може спостерігатися страх, нездатність діяти, почуття провини за бездіяння, а також може виникати бажання приєднатися до процесу, особливо якщо в них немає стійкого ставлення до ситуації.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3. У дітей, які стають об’єктами булінгу, відзначають такі симптоми (за Х. Лейманном):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перша група пов’язана з впливом стресу на когнітивні процеси, що спричиняють фізичні гіперреакції (порушення пам’яті, порушення концентрації уваги, депресія, апатія, швидке роздратування, загальна втома, агресивність, почуття незахищеності, фрустрація);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друга група вказує на психосоматичні симптоми (нічні жахи, біль у шлунку, діарея, блювання, відчуття слабкості, втрата апетиту, стискання у горлі, схильність до плачу, почуття самотності);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третя група поєднує симптоми, що виникають під впливом виділення стресових гормонів і діяльності автономної нервової системи (біль у грудях, пітливість, сухість у роті, серцебиття, </w:t>
      </w:r>
      <w:r w:rsidR="00265D63" w:rsidRPr="00265D63">
        <w:rPr>
          <w:rFonts w:ascii="Times New Roman" w:hAnsi="Times New Roman" w:cs="Times New Roman"/>
          <w:sz w:val="28"/>
          <w:szCs w:val="28"/>
        </w:rPr>
        <w:t>часте дихання);</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 четверта група відображає симптоми, пов’язані з м’язовим напруженням (біль у спині, біль у задній частині шиї, біль у м’язах);</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xml:space="preserve"> − п’ята група пов’язана з проблемами сну (труднощі під час засинання, переривчастий сон, раннє пробудження);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lastRenderedPageBreak/>
        <w:t xml:space="preserve">− шоста група симптомів: слабкість у ногах, загальна слабкість; </w:t>
      </w:r>
    </w:p>
    <w:p w:rsidR="00265D63" w:rsidRPr="00265D63" w:rsidRDefault="00C5446D" w:rsidP="00B36F2C">
      <w:pPr>
        <w:spacing w:after="0" w:line="360" w:lineRule="auto"/>
        <w:jc w:val="both"/>
        <w:rPr>
          <w:rFonts w:ascii="Times New Roman" w:hAnsi="Times New Roman" w:cs="Times New Roman"/>
          <w:sz w:val="28"/>
          <w:szCs w:val="28"/>
        </w:rPr>
      </w:pPr>
      <w:r w:rsidRPr="00265D63">
        <w:rPr>
          <w:rFonts w:ascii="Times New Roman" w:hAnsi="Times New Roman" w:cs="Times New Roman"/>
          <w:sz w:val="28"/>
          <w:szCs w:val="28"/>
        </w:rPr>
        <w:t>− сьома група: втрата свідомості, тремор (тремтіння тіла або окремих части</w:t>
      </w:r>
      <w:r w:rsidR="00265D63">
        <w:rPr>
          <w:rFonts w:ascii="Times New Roman" w:hAnsi="Times New Roman" w:cs="Times New Roman"/>
          <w:sz w:val="28"/>
          <w:szCs w:val="28"/>
          <w:lang w:val="uk-UA"/>
        </w:rPr>
        <w:t>н тіла)</w:t>
      </w:r>
      <w:r w:rsidRPr="00265D63">
        <w:rPr>
          <w:rFonts w:ascii="Times New Roman" w:hAnsi="Times New Roman" w:cs="Times New Roman"/>
          <w:sz w:val="28"/>
          <w:szCs w:val="28"/>
        </w:rPr>
        <w:t xml:space="preserve"> [14]. </w:t>
      </w:r>
    </w:p>
    <w:p w:rsidR="00C5446D" w:rsidRPr="00265D63" w:rsidRDefault="00C5446D" w:rsidP="00B36F2C">
      <w:pPr>
        <w:spacing w:after="0" w:line="360" w:lineRule="auto"/>
        <w:ind w:firstLine="708"/>
        <w:jc w:val="both"/>
        <w:rPr>
          <w:rFonts w:ascii="Times New Roman" w:hAnsi="Times New Roman" w:cs="Times New Roman"/>
          <w:b/>
          <w:sz w:val="28"/>
          <w:szCs w:val="28"/>
          <w:lang w:val="uk-UA"/>
        </w:rPr>
      </w:pPr>
      <w:r w:rsidRPr="00265D63">
        <w:rPr>
          <w:rFonts w:ascii="Times New Roman" w:hAnsi="Times New Roman" w:cs="Times New Roman"/>
          <w:sz w:val="28"/>
          <w:szCs w:val="28"/>
        </w:rPr>
        <w:t>Отже, що булінг – явище, що може виникнути в більш-менш організованих, сталих дитячих колективах, стосується і впливає на всіх його учасників, призводячи до порушення навчально-виховного процесу в школі, викликає тривалі наслідки для особистості, інколи віддалені в часі. Тому постає гостра потреба усві</w:t>
      </w:r>
      <w:r w:rsidR="00265D63" w:rsidRPr="00265D63">
        <w:rPr>
          <w:rFonts w:ascii="Times New Roman" w:hAnsi="Times New Roman" w:cs="Times New Roman"/>
          <w:sz w:val="28"/>
          <w:szCs w:val="28"/>
        </w:rPr>
        <w:t>домлення того, що ця проблема є</w:t>
      </w:r>
      <w:r w:rsidRPr="00265D63">
        <w:rPr>
          <w:rFonts w:ascii="Times New Roman" w:hAnsi="Times New Roman" w:cs="Times New Roman"/>
          <w:sz w:val="28"/>
          <w:szCs w:val="28"/>
        </w:rPr>
        <w:t>,</w:t>
      </w:r>
      <w:r w:rsidR="00265D63" w:rsidRPr="00265D63">
        <w:rPr>
          <w:rFonts w:ascii="Times New Roman" w:hAnsi="Times New Roman" w:cs="Times New Roman"/>
          <w:sz w:val="28"/>
          <w:szCs w:val="28"/>
          <w:lang w:val="uk-UA"/>
        </w:rPr>
        <w:t xml:space="preserve"> а також потребує розробки системи профілактичних заходівз </w:t>
      </w:r>
      <w:r w:rsidRPr="00265D63">
        <w:rPr>
          <w:rFonts w:ascii="Times New Roman" w:hAnsi="Times New Roman" w:cs="Times New Roman"/>
          <w:sz w:val="28"/>
          <w:szCs w:val="28"/>
        </w:rPr>
        <w:t>попередження та подолання такого негативного соціально-психолого-педагогічного я</w:t>
      </w:r>
      <w:r w:rsidR="00265D63" w:rsidRPr="00265D63">
        <w:rPr>
          <w:rFonts w:ascii="Times New Roman" w:hAnsi="Times New Roman" w:cs="Times New Roman"/>
          <w:sz w:val="28"/>
          <w:szCs w:val="28"/>
        </w:rPr>
        <w:t>вища.</w:t>
      </w:r>
    </w:p>
    <w:p w:rsidR="00C5446D" w:rsidRDefault="00C5446D" w:rsidP="00B36F2C">
      <w:pPr>
        <w:spacing w:after="0" w:line="360" w:lineRule="auto"/>
      </w:pPr>
      <w: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56"/>
      </w:tblGrid>
      <w:tr w:rsidR="00FB4DC8" w:rsidRPr="00304EFC" w:rsidTr="00C5446D">
        <w:tc>
          <w:tcPr>
            <w:tcW w:w="9156" w:type="dxa"/>
          </w:tcPr>
          <w:p w:rsidR="008630D7" w:rsidRDefault="008630D7" w:rsidP="008630D7">
            <w:pPr>
              <w:tabs>
                <w:tab w:val="left" w:pos="6585"/>
              </w:tabs>
              <w:spacing w:after="120" w:line="360" w:lineRule="auto"/>
              <w:ind w:left="1620" w:hanging="1620"/>
              <w:jc w:val="center"/>
              <w:rPr>
                <w:b/>
                <w:sz w:val="28"/>
                <w:szCs w:val="28"/>
                <w:lang w:val="uk-UA"/>
              </w:rPr>
            </w:pPr>
            <w:r>
              <w:rPr>
                <w:b/>
                <w:sz w:val="28"/>
                <w:szCs w:val="28"/>
                <w:lang w:val="uk-UA"/>
              </w:rPr>
              <w:lastRenderedPageBreak/>
              <w:t>РОЗДІЛ 2</w:t>
            </w:r>
          </w:p>
          <w:p w:rsidR="00FB4DC8" w:rsidRPr="00304EFC" w:rsidRDefault="00FB4DC8" w:rsidP="008630D7">
            <w:pPr>
              <w:tabs>
                <w:tab w:val="left" w:pos="6585"/>
              </w:tabs>
              <w:spacing w:after="120" w:line="360" w:lineRule="auto"/>
              <w:ind w:left="1620" w:hanging="1620"/>
              <w:jc w:val="center"/>
              <w:rPr>
                <w:b/>
                <w:sz w:val="28"/>
                <w:szCs w:val="28"/>
                <w:lang w:val="uk-UA"/>
              </w:rPr>
            </w:pPr>
            <w:r>
              <w:rPr>
                <w:b/>
                <w:sz w:val="28"/>
                <w:szCs w:val="28"/>
                <w:lang w:val="uk-UA"/>
              </w:rPr>
              <w:t>Профілактика булінгу в учнівському середовищі</w:t>
            </w:r>
          </w:p>
        </w:tc>
      </w:tr>
      <w:tr w:rsidR="00FB4DC8" w:rsidRPr="00C5771E" w:rsidTr="00C5446D">
        <w:trPr>
          <w:trHeight w:val="511"/>
        </w:trPr>
        <w:tc>
          <w:tcPr>
            <w:tcW w:w="9156" w:type="dxa"/>
          </w:tcPr>
          <w:p w:rsidR="00FB4DC8" w:rsidRPr="008630D7" w:rsidRDefault="00FB4DC8" w:rsidP="00B36F2C">
            <w:pPr>
              <w:tabs>
                <w:tab w:val="left" w:pos="6585"/>
              </w:tabs>
              <w:spacing w:line="360" w:lineRule="auto"/>
              <w:ind w:left="1026" w:hanging="567"/>
              <w:jc w:val="both"/>
              <w:rPr>
                <w:b/>
                <w:sz w:val="28"/>
                <w:szCs w:val="28"/>
                <w:lang w:val="uk-UA"/>
              </w:rPr>
            </w:pPr>
            <w:r w:rsidRPr="008630D7">
              <w:rPr>
                <w:b/>
                <w:sz w:val="28"/>
                <w:szCs w:val="28"/>
                <w:lang w:val="uk-UA"/>
              </w:rPr>
              <w:t>2.1. Опис профілактичної програми: «Профілактика булінгу в учнівському середовищі: антибулінгова майстерня для підлітків»</w:t>
            </w:r>
          </w:p>
          <w:p w:rsidR="00315D1F" w:rsidRPr="004B0395" w:rsidRDefault="00315D1F" w:rsidP="008630D7">
            <w:pPr>
              <w:spacing w:line="360" w:lineRule="auto"/>
              <w:jc w:val="right"/>
              <w:rPr>
                <w:b/>
                <w:sz w:val="26"/>
                <w:lang w:val="uk-UA"/>
              </w:rPr>
            </w:pPr>
            <w:r w:rsidRPr="004B0395">
              <w:rPr>
                <w:b/>
                <w:sz w:val="26"/>
                <w:lang w:val="uk-UA"/>
              </w:rPr>
              <w:t>„В природі ніщо так не загрожує людині, як сама людина”</w:t>
            </w:r>
          </w:p>
          <w:p w:rsidR="00315D1F" w:rsidRPr="00315D1F" w:rsidRDefault="00315D1F" w:rsidP="008630D7">
            <w:pPr>
              <w:spacing w:line="360" w:lineRule="auto"/>
              <w:jc w:val="right"/>
              <w:rPr>
                <w:b/>
                <w:sz w:val="26"/>
                <w:lang w:val="uk-UA"/>
              </w:rPr>
            </w:pPr>
            <w:r>
              <w:rPr>
                <w:b/>
                <w:sz w:val="26"/>
                <w:lang w:val="uk-UA"/>
              </w:rPr>
              <w:t>Льюіс Томас</w:t>
            </w:r>
          </w:p>
          <w:p w:rsidR="00FB4DC8" w:rsidRDefault="00FB4DC8" w:rsidP="00B36F2C">
            <w:pPr>
              <w:tabs>
                <w:tab w:val="left" w:pos="6585"/>
              </w:tabs>
              <w:spacing w:line="360" w:lineRule="auto"/>
              <w:ind w:left="34" w:firstLine="851"/>
              <w:jc w:val="both"/>
              <w:rPr>
                <w:sz w:val="28"/>
                <w:szCs w:val="28"/>
                <w:lang w:val="uk-UA"/>
              </w:rPr>
            </w:pPr>
            <w:r w:rsidRPr="001027DB">
              <w:rPr>
                <w:sz w:val="28"/>
                <w:szCs w:val="28"/>
                <w:lang w:val="uk-UA"/>
              </w:rPr>
              <w:t>Антибулінгова майстерня для підлітків –</w:t>
            </w:r>
            <w:r>
              <w:rPr>
                <w:sz w:val="28"/>
                <w:szCs w:val="28"/>
                <w:lang w:val="uk-UA"/>
              </w:rPr>
              <w:t xml:space="preserve"> це профілактична програма, яка має на </w:t>
            </w:r>
            <w:r w:rsidRPr="001027DB">
              <w:rPr>
                <w:sz w:val="28"/>
                <w:szCs w:val="28"/>
                <w:lang w:val="uk-UA"/>
              </w:rPr>
              <w:t xml:space="preserve">метіознайомити підлітків з проблемою булінгу, його видами, ознаками та механізмами розповсюдження, а також навчитипротидіяти булінгу та вміти захистити себе </w:t>
            </w:r>
            <w:r w:rsidR="0001608D" w:rsidRPr="001027DB">
              <w:rPr>
                <w:sz w:val="28"/>
                <w:szCs w:val="28"/>
                <w:lang w:val="uk-UA"/>
              </w:rPr>
              <w:t xml:space="preserve">і </w:t>
            </w:r>
            <w:r w:rsidRPr="001027DB">
              <w:rPr>
                <w:sz w:val="28"/>
                <w:szCs w:val="28"/>
                <w:lang w:val="uk-UA"/>
              </w:rPr>
              <w:t>своїх однокласників в разі необхідності</w:t>
            </w:r>
            <w:r w:rsidR="00C141EC" w:rsidRPr="001027DB">
              <w:rPr>
                <w:sz w:val="28"/>
                <w:szCs w:val="28"/>
                <w:lang w:val="uk-UA"/>
              </w:rPr>
              <w:t xml:space="preserve"> ефективними способами та прийомами</w:t>
            </w:r>
            <w:r>
              <w:rPr>
                <w:sz w:val="28"/>
                <w:szCs w:val="28"/>
                <w:lang w:val="uk-UA"/>
              </w:rPr>
              <w:t>.</w:t>
            </w:r>
          </w:p>
          <w:p w:rsidR="005651CD" w:rsidRPr="001027DB" w:rsidRDefault="005651CD" w:rsidP="00B36F2C">
            <w:pPr>
              <w:spacing w:line="360" w:lineRule="auto"/>
              <w:ind w:firstLine="709"/>
              <w:jc w:val="both"/>
              <w:rPr>
                <w:sz w:val="28"/>
                <w:szCs w:val="28"/>
                <w:lang w:val="uk-UA"/>
              </w:rPr>
            </w:pPr>
            <w:r w:rsidRPr="008577DE">
              <w:rPr>
                <w:b/>
                <w:sz w:val="28"/>
                <w:szCs w:val="28"/>
                <w:lang w:val="uk-UA"/>
              </w:rPr>
              <w:t>Мета</w:t>
            </w:r>
            <w:r>
              <w:rPr>
                <w:b/>
                <w:sz w:val="28"/>
                <w:szCs w:val="28"/>
                <w:lang w:val="uk-UA"/>
              </w:rPr>
              <w:t xml:space="preserve"> профілактичної програми</w:t>
            </w:r>
            <w:r w:rsidRPr="008577DE">
              <w:rPr>
                <w:b/>
                <w:sz w:val="28"/>
                <w:szCs w:val="28"/>
                <w:lang w:val="uk-UA"/>
              </w:rPr>
              <w:t>:</w:t>
            </w:r>
            <w:r w:rsidRPr="008577DE">
              <w:rPr>
                <w:sz w:val="28"/>
                <w:szCs w:val="28"/>
                <w:lang w:val="uk-UA"/>
              </w:rPr>
              <w:t xml:space="preserve"> поінформувати підлітків про булінг, його причини, види, ознаки та структуру; ознайомити з основними стратегіями протидії булінгу; відпрацювати конструктивні способи протидії булінгу в учнівському середовищі.</w:t>
            </w:r>
          </w:p>
          <w:p w:rsidR="00972D82" w:rsidRPr="00972D82" w:rsidRDefault="00972D82" w:rsidP="00B36F2C">
            <w:pPr>
              <w:tabs>
                <w:tab w:val="left" w:pos="6585"/>
              </w:tabs>
              <w:spacing w:line="360" w:lineRule="auto"/>
              <w:ind w:left="34" w:firstLine="851"/>
              <w:jc w:val="both"/>
              <w:rPr>
                <w:b/>
                <w:sz w:val="28"/>
                <w:szCs w:val="28"/>
                <w:lang w:val="uk-UA"/>
              </w:rPr>
            </w:pPr>
            <w:r w:rsidRPr="00972D82">
              <w:rPr>
                <w:b/>
                <w:sz w:val="28"/>
                <w:szCs w:val="28"/>
                <w:lang w:val="uk-UA"/>
              </w:rPr>
              <w:t>Завдання:</w:t>
            </w:r>
          </w:p>
          <w:p w:rsidR="005B4C87" w:rsidRPr="009C6F2C" w:rsidRDefault="00972D82" w:rsidP="00B36F2C">
            <w:pPr>
              <w:pStyle w:val="a6"/>
              <w:numPr>
                <w:ilvl w:val="0"/>
                <w:numId w:val="25"/>
              </w:numPr>
              <w:tabs>
                <w:tab w:val="left" w:pos="6585"/>
              </w:tabs>
              <w:spacing w:line="360" w:lineRule="auto"/>
              <w:jc w:val="both"/>
              <w:rPr>
                <w:sz w:val="28"/>
                <w:szCs w:val="28"/>
                <w:lang w:val="uk-UA"/>
              </w:rPr>
            </w:pPr>
            <w:r w:rsidRPr="009C6F2C">
              <w:rPr>
                <w:sz w:val="28"/>
                <w:szCs w:val="28"/>
                <w:lang w:val="uk-UA"/>
              </w:rPr>
              <w:t>Актуалізація та розширення теоретичних знань про булінг, його види, ознаки, механізми.</w:t>
            </w:r>
            <w:r w:rsidR="005B4C87" w:rsidRPr="009C6F2C">
              <w:rPr>
                <w:sz w:val="28"/>
                <w:szCs w:val="28"/>
              </w:rPr>
              <w:t> </w:t>
            </w:r>
          </w:p>
          <w:p w:rsidR="005B4C87" w:rsidRPr="009C6F2C" w:rsidRDefault="00A14FAB" w:rsidP="00B36F2C">
            <w:pPr>
              <w:pStyle w:val="a6"/>
              <w:numPr>
                <w:ilvl w:val="0"/>
                <w:numId w:val="25"/>
              </w:numPr>
              <w:tabs>
                <w:tab w:val="left" w:pos="6585"/>
              </w:tabs>
              <w:spacing w:line="360" w:lineRule="auto"/>
              <w:jc w:val="both"/>
              <w:rPr>
                <w:sz w:val="28"/>
                <w:szCs w:val="28"/>
                <w:lang w:val="uk-UA"/>
              </w:rPr>
            </w:pPr>
            <w:r w:rsidRPr="009C6F2C">
              <w:rPr>
                <w:sz w:val="28"/>
                <w:szCs w:val="28"/>
                <w:lang w:val="uk-UA"/>
              </w:rPr>
              <w:t xml:space="preserve">Розвиток вміння </w:t>
            </w:r>
            <w:r w:rsidR="005B4C87" w:rsidRPr="009C6F2C">
              <w:rPr>
                <w:sz w:val="28"/>
                <w:szCs w:val="28"/>
              </w:rPr>
              <w:t>визначати групи ризику (жертв та булерів).</w:t>
            </w:r>
          </w:p>
          <w:p w:rsidR="00972D82" w:rsidRDefault="00972D82" w:rsidP="00B36F2C">
            <w:pPr>
              <w:pStyle w:val="a6"/>
              <w:numPr>
                <w:ilvl w:val="0"/>
                <w:numId w:val="25"/>
              </w:numPr>
              <w:tabs>
                <w:tab w:val="left" w:pos="6585"/>
              </w:tabs>
              <w:spacing w:line="360" w:lineRule="auto"/>
              <w:jc w:val="both"/>
              <w:rPr>
                <w:sz w:val="28"/>
                <w:szCs w:val="28"/>
                <w:lang w:val="uk-UA"/>
              </w:rPr>
            </w:pPr>
            <w:r>
              <w:rPr>
                <w:sz w:val="28"/>
                <w:szCs w:val="28"/>
                <w:lang w:val="uk-UA"/>
              </w:rPr>
              <w:t>Навчання ефективним, науково обґрунтованим та екс</w:t>
            </w:r>
            <w:r w:rsidR="00704B87">
              <w:rPr>
                <w:sz w:val="28"/>
                <w:szCs w:val="28"/>
                <w:lang w:val="uk-UA"/>
              </w:rPr>
              <w:t>периментально перевіреним способам</w:t>
            </w:r>
            <w:r>
              <w:rPr>
                <w:sz w:val="28"/>
                <w:szCs w:val="28"/>
                <w:lang w:val="uk-UA"/>
              </w:rPr>
              <w:t xml:space="preserve"> протидії булінгу в підлітковому середовищі.</w:t>
            </w:r>
          </w:p>
          <w:p w:rsidR="00972D82" w:rsidRDefault="00972D82" w:rsidP="00B36F2C">
            <w:pPr>
              <w:pStyle w:val="a6"/>
              <w:numPr>
                <w:ilvl w:val="0"/>
                <w:numId w:val="25"/>
              </w:numPr>
              <w:tabs>
                <w:tab w:val="left" w:pos="6585"/>
              </w:tabs>
              <w:spacing w:line="360" w:lineRule="auto"/>
              <w:jc w:val="both"/>
              <w:rPr>
                <w:sz w:val="28"/>
                <w:szCs w:val="28"/>
                <w:lang w:val="uk-UA"/>
              </w:rPr>
            </w:pPr>
            <w:r>
              <w:rPr>
                <w:sz w:val="28"/>
                <w:szCs w:val="28"/>
                <w:lang w:val="uk-UA"/>
              </w:rPr>
              <w:t>Згуртування новоприбулих учнів, формування довірчих стосунків через особливу форму взаємодії у тренінгу «навчання на рівних» (учні, які пройшли спеціальне навчання та мають відповідні сертифікати про це, навчають інших учнів).</w:t>
            </w:r>
          </w:p>
          <w:p w:rsidR="005B4C87" w:rsidRPr="00597E67" w:rsidRDefault="005B4C87" w:rsidP="00B36F2C">
            <w:pPr>
              <w:pStyle w:val="a6"/>
              <w:numPr>
                <w:ilvl w:val="0"/>
                <w:numId w:val="25"/>
              </w:numPr>
              <w:tabs>
                <w:tab w:val="left" w:pos="6585"/>
              </w:tabs>
              <w:spacing w:line="360" w:lineRule="auto"/>
              <w:jc w:val="both"/>
              <w:rPr>
                <w:sz w:val="28"/>
                <w:szCs w:val="28"/>
                <w:lang w:val="uk-UA"/>
              </w:rPr>
            </w:pPr>
            <w:r>
              <w:rPr>
                <w:sz w:val="28"/>
                <w:szCs w:val="28"/>
                <w:lang w:val="uk-UA"/>
              </w:rPr>
              <w:t xml:space="preserve">Розширення меж особистісної значимості в процесах групової динаміки за допомогою формування свідомого та </w:t>
            </w:r>
            <w:r>
              <w:rPr>
                <w:sz w:val="28"/>
                <w:szCs w:val="28"/>
                <w:lang w:val="uk-UA"/>
              </w:rPr>
              <w:lastRenderedPageBreak/>
              <w:t>відповідального ставлення до проблем та потреб інших членів групи (небайдуже ставлення до жертв булінгу, знання способів ефективної допомоги, а не пасивного спостерігача).</w:t>
            </w:r>
          </w:p>
          <w:p w:rsidR="00C141EC" w:rsidRPr="001027DB" w:rsidRDefault="00597E67" w:rsidP="00B36F2C">
            <w:pPr>
              <w:tabs>
                <w:tab w:val="left" w:pos="6585"/>
              </w:tabs>
              <w:spacing w:line="360" w:lineRule="auto"/>
              <w:jc w:val="both"/>
              <w:rPr>
                <w:sz w:val="28"/>
                <w:szCs w:val="28"/>
                <w:lang w:val="uk-UA"/>
              </w:rPr>
            </w:pPr>
            <w:r>
              <w:rPr>
                <w:sz w:val="28"/>
                <w:szCs w:val="28"/>
                <w:lang w:val="uk-UA"/>
              </w:rPr>
              <w:t xml:space="preserve">Дана програма має свої </w:t>
            </w:r>
            <w:r w:rsidRPr="001027DB">
              <w:rPr>
                <w:sz w:val="28"/>
                <w:szCs w:val="28"/>
                <w:lang w:val="uk-UA"/>
              </w:rPr>
              <w:t>особливості:</w:t>
            </w:r>
          </w:p>
          <w:p w:rsidR="00597E67" w:rsidRDefault="00597E67" w:rsidP="00B36F2C">
            <w:pPr>
              <w:pStyle w:val="a6"/>
              <w:numPr>
                <w:ilvl w:val="0"/>
                <w:numId w:val="7"/>
              </w:numPr>
              <w:tabs>
                <w:tab w:val="left" w:pos="6585"/>
              </w:tabs>
              <w:spacing w:line="360" w:lineRule="auto"/>
              <w:jc w:val="both"/>
              <w:rPr>
                <w:sz w:val="28"/>
                <w:szCs w:val="28"/>
                <w:lang w:val="uk-UA"/>
              </w:rPr>
            </w:pPr>
            <w:r>
              <w:rPr>
                <w:sz w:val="28"/>
                <w:szCs w:val="28"/>
                <w:lang w:val="uk-UA"/>
              </w:rPr>
              <w:t>проводиться систематично та комплексно;</w:t>
            </w:r>
          </w:p>
          <w:p w:rsidR="00597E67" w:rsidRDefault="00597E67" w:rsidP="00B36F2C">
            <w:pPr>
              <w:pStyle w:val="a6"/>
              <w:numPr>
                <w:ilvl w:val="0"/>
                <w:numId w:val="7"/>
              </w:numPr>
              <w:tabs>
                <w:tab w:val="left" w:pos="6585"/>
              </w:tabs>
              <w:spacing w:line="360" w:lineRule="auto"/>
              <w:jc w:val="both"/>
              <w:rPr>
                <w:sz w:val="28"/>
                <w:szCs w:val="28"/>
                <w:lang w:val="uk-UA"/>
              </w:rPr>
            </w:pPr>
            <w:r>
              <w:rPr>
                <w:sz w:val="28"/>
                <w:szCs w:val="28"/>
                <w:lang w:val="uk-UA"/>
              </w:rPr>
              <w:t>використовує інноваційні форми соціальної роботи («навчання на рівних»</w:t>
            </w:r>
            <w:r w:rsidR="00897A4F">
              <w:rPr>
                <w:sz w:val="28"/>
                <w:szCs w:val="28"/>
                <w:lang w:val="uk-UA"/>
              </w:rPr>
              <w:t>, соціально-просвітницький</w:t>
            </w:r>
            <w:r w:rsidR="007018F7">
              <w:rPr>
                <w:sz w:val="28"/>
                <w:szCs w:val="28"/>
                <w:lang w:val="uk-UA"/>
              </w:rPr>
              <w:t xml:space="preserve"> тренінг як форму профілактичного впливу на учасників</w:t>
            </w:r>
            <w:r>
              <w:rPr>
                <w:sz w:val="28"/>
                <w:szCs w:val="28"/>
                <w:lang w:val="uk-UA"/>
              </w:rPr>
              <w:t>);</w:t>
            </w:r>
          </w:p>
          <w:p w:rsidR="001027DB" w:rsidRPr="001027DB" w:rsidRDefault="00597E67" w:rsidP="00B36F2C">
            <w:pPr>
              <w:pStyle w:val="a6"/>
              <w:numPr>
                <w:ilvl w:val="0"/>
                <w:numId w:val="7"/>
              </w:numPr>
              <w:tabs>
                <w:tab w:val="left" w:pos="6585"/>
              </w:tabs>
              <w:spacing w:line="360" w:lineRule="auto"/>
              <w:jc w:val="both"/>
              <w:rPr>
                <w:sz w:val="28"/>
                <w:szCs w:val="28"/>
                <w:lang w:val="uk-UA"/>
              </w:rPr>
            </w:pPr>
            <w:r>
              <w:rPr>
                <w:sz w:val="28"/>
                <w:szCs w:val="28"/>
                <w:lang w:val="uk-UA"/>
              </w:rPr>
              <w:t>формує позитивну мотивацію вчинків, підвищу</w:t>
            </w:r>
            <w:r w:rsidR="007018F7">
              <w:rPr>
                <w:sz w:val="28"/>
                <w:szCs w:val="28"/>
                <w:lang w:val="uk-UA"/>
              </w:rPr>
              <w:t>є рівень поінформованості учнів з актуальних питань для їхнього віку.</w:t>
            </w:r>
          </w:p>
          <w:p w:rsidR="00597E67" w:rsidRPr="00527074" w:rsidRDefault="00597E67" w:rsidP="008630D7">
            <w:pPr>
              <w:tabs>
                <w:tab w:val="left" w:pos="6585"/>
              </w:tabs>
              <w:spacing w:line="360" w:lineRule="auto"/>
              <w:ind w:left="360"/>
              <w:jc w:val="center"/>
              <w:rPr>
                <w:b/>
                <w:sz w:val="28"/>
                <w:szCs w:val="28"/>
                <w:lang w:val="uk-UA"/>
              </w:rPr>
            </w:pPr>
            <w:r w:rsidRPr="00527074">
              <w:rPr>
                <w:b/>
                <w:sz w:val="28"/>
                <w:szCs w:val="28"/>
                <w:lang w:val="uk-UA"/>
              </w:rPr>
              <w:t>Структура профілактичної програми</w:t>
            </w:r>
          </w:p>
          <w:p w:rsidR="00597E67" w:rsidRPr="00527074" w:rsidRDefault="00597E67" w:rsidP="00B36F2C">
            <w:pPr>
              <w:tabs>
                <w:tab w:val="center" w:pos="4501"/>
                <w:tab w:val="left" w:pos="6585"/>
                <w:tab w:val="right" w:pos="8643"/>
              </w:tabs>
              <w:spacing w:line="360" w:lineRule="auto"/>
              <w:ind w:left="360"/>
              <w:jc w:val="both"/>
              <w:rPr>
                <w:b/>
                <w:sz w:val="28"/>
                <w:szCs w:val="28"/>
                <w:lang w:val="uk-UA"/>
              </w:rPr>
            </w:pPr>
            <w:r w:rsidRPr="00527074">
              <w:rPr>
                <w:b/>
                <w:sz w:val="28"/>
                <w:szCs w:val="28"/>
                <w:lang w:val="uk-UA"/>
              </w:rPr>
              <w:tab/>
              <w:t>«АНТИБУЛІНГОВА МАЙСТЕРНЯ ДЛЯ ПІДЛІТКІВ»</w:t>
            </w:r>
            <w:r>
              <w:rPr>
                <w:sz w:val="28"/>
                <w:szCs w:val="28"/>
                <w:lang w:val="uk-UA"/>
              </w:rPr>
              <w:tab/>
            </w:r>
          </w:p>
          <w:p w:rsidR="00597E67" w:rsidRPr="001027DB" w:rsidRDefault="00597E67" w:rsidP="00B36F2C">
            <w:pPr>
              <w:pStyle w:val="a6"/>
              <w:numPr>
                <w:ilvl w:val="0"/>
                <w:numId w:val="8"/>
              </w:numPr>
              <w:tabs>
                <w:tab w:val="center" w:pos="4501"/>
                <w:tab w:val="left" w:pos="6585"/>
                <w:tab w:val="right" w:pos="8643"/>
              </w:tabs>
              <w:spacing w:line="360" w:lineRule="auto"/>
              <w:jc w:val="both"/>
              <w:rPr>
                <w:sz w:val="28"/>
                <w:szCs w:val="28"/>
                <w:lang w:val="uk-UA"/>
              </w:rPr>
            </w:pPr>
            <w:r w:rsidRPr="001027DB">
              <w:rPr>
                <w:sz w:val="28"/>
                <w:szCs w:val="28"/>
                <w:lang w:val="uk-UA"/>
              </w:rPr>
              <w:t>Вивчення актуальності питання для цільової аудиторії. Анкетування ліцеїстів з даного питання, аналіз</w:t>
            </w:r>
            <w:r w:rsidR="002A231A" w:rsidRPr="001027DB">
              <w:rPr>
                <w:sz w:val="28"/>
                <w:szCs w:val="28"/>
                <w:lang w:val="uk-UA"/>
              </w:rPr>
              <w:t xml:space="preserve"> відповідей учнів</w:t>
            </w:r>
            <w:r w:rsidRPr="001027DB">
              <w:rPr>
                <w:sz w:val="28"/>
                <w:szCs w:val="28"/>
                <w:lang w:val="uk-UA"/>
              </w:rPr>
              <w:t xml:space="preserve"> та </w:t>
            </w:r>
            <w:r w:rsidR="002A231A" w:rsidRPr="001027DB">
              <w:rPr>
                <w:sz w:val="28"/>
                <w:szCs w:val="28"/>
                <w:lang w:val="uk-UA"/>
              </w:rPr>
              <w:t>формування пріоритетних завдань для подальшої роботи</w:t>
            </w:r>
            <w:r w:rsidRPr="001027DB">
              <w:rPr>
                <w:sz w:val="28"/>
                <w:szCs w:val="28"/>
                <w:lang w:val="uk-UA"/>
              </w:rPr>
              <w:t>.</w:t>
            </w:r>
          </w:p>
          <w:p w:rsidR="00597E67" w:rsidRPr="001027DB" w:rsidRDefault="005B37A1" w:rsidP="00B36F2C">
            <w:pPr>
              <w:pStyle w:val="a6"/>
              <w:numPr>
                <w:ilvl w:val="0"/>
                <w:numId w:val="8"/>
              </w:numPr>
              <w:tabs>
                <w:tab w:val="center" w:pos="4501"/>
                <w:tab w:val="left" w:pos="6585"/>
                <w:tab w:val="right" w:pos="8643"/>
              </w:tabs>
              <w:spacing w:line="360" w:lineRule="auto"/>
              <w:jc w:val="both"/>
              <w:rPr>
                <w:sz w:val="28"/>
                <w:szCs w:val="28"/>
                <w:lang w:val="uk-UA"/>
              </w:rPr>
            </w:pPr>
            <w:r w:rsidRPr="001027DB">
              <w:rPr>
                <w:sz w:val="28"/>
                <w:szCs w:val="28"/>
                <w:lang w:val="uk-UA"/>
              </w:rPr>
              <w:t xml:space="preserve">Групова </w:t>
            </w:r>
            <w:r w:rsidR="002A231A" w:rsidRPr="001027DB">
              <w:rPr>
                <w:sz w:val="28"/>
                <w:szCs w:val="28"/>
                <w:lang w:val="uk-UA"/>
              </w:rPr>
              <w:t xml:space="preserve">інтерактивна лекція, де для всієї цільової аудиторії розповідається про соціальне явище, в нашому випадку – про булінг, його особливості. На лекції оголошується запис учнів, хто бажає займатися профілактичною роботою з даного питання, попередньо пройшовши сертифіковане навчання та відпрацювавши основні завдання програми. </w:t>
            </w:r>
          </w:p>
          <w:p w:rsidR="002A231A" w:rsidRPr="001027DB" w:rsidRDefault="002A231A" w:rsidP="00B36F2C">
            <w:pPr>
              <w:pStyle w:val="a6"/>
              <w:numPr>
                <w:ilvl w:val="0"/>
                <w:numId w:val="8"/>
              </w:numPr>
              <w:tabs>
                <w:tab w:val="center" w:pos="4501"/>
                <w:tab w:val="left" w:pos="6585"/>
                <w:tab w:val="right" w:pos="8643"/>
              </w:tabs>
              <w:spacing w:line="360" w:lineRule="auto"/>
              <w:jc w:val="both"/>
              <w:rPr>
                <w:sz w:val="28"/>
                <w:szCs w:val="28"/>
                <w:lang w:val="uk-UA"/>
              </w:rPr>
            </w:pPr>
            <w:r w:rsidRPr="001027DB">
              <w:rPr>
                <w:sz w:val="28"/>
                <w:szCs w:val="28"/>
                <w:lang w:val="uk-UA"/>
              </w:rPr>
              <w:t>Навчання тренерів антибулінгової майстерні.</w:t>
            </w:r>
          </w:p>
          <w:p w:rsidR="002A231A" w:rsidRPr="001027DB" w:rsidRDefault="002A231A" w:rsidP="00B36F2C">
            <w:pPr>
              <w:pStyle w:val="a6"/>
              <w:numPr>
                <w:ilvl w:val="0"/>
                <w:numId w:val="8"/>
              </w:numPr>
              <w:tabs>
                <w:tab w:val="center" w:pos="4501"/>
                <w:tab w:val="left" w:pos="6585"/>
                <w:tab w:val="right" w:pos="8643"/>
              </w:tabs>
              <w:spacing w:line="360" w:lineRule="auto"/>
              <w:jc w:val="both"/>
              <w:rPr>
                <w:sz w:val="28"/>
                <w:szCs w:val="28"/>
                <w:lang w:val="uk-UA"/>
              </w:rPr>
            </w:pPr>
            <w:r w:rsidRPr="001027DB">
              <w:rPr>
                <w:sz w:val="28"/>
                <w:szCs w:val="28"/>
                <w:lang w:val="uk-UA"/>
              </w:rPr>
              <w:t>Впровадження профілактичних тренінгів тренерами, які пройшли спеціальну підготовку та мають відповідні сертифікати про це, у своєму освітньому середовищі, серед своїх однокласників. Варто зауважити, що така форма роботи має ряд своїх переваг</w:t>
            </w:r>
            <w:r w:rsidR="00527074" w:rsidRPr="001027DB">
              <w:rPr>
                <w:sz w:val="28"/>
                <w:szCs w:val="28"/>
                <w:lang w:val="uk-UA"/>
              </w:rPr>
              <w:t>:діти краще довіряють один одному, можуть відкр</w:t>
            </w:r>
            <w:r w:rsidR="00285174" w:rsidRPr="001027DB">
              <w:rPr>
                <w:sz w:val="28"/>
                <w:szCs w:val="28"/>
                <w:lang w:val="uk-UA"/>
              </w:rPr>
              <w:t xml:space="preserve">ито </w:t>
            </w:r>
            <w:r w:rsidR="00527074" w:rsidRPr="001027DB">
              <w:rPr>
                <w:sz w:val="28"/>
                <w:szCs w:val="28"/>
                <w:lang w:val="uk-UA"/>
              </w:rPr>
              <w:t>та з більшим рівнем довіри спілкуватися зі «своїми», ніж з педагогами.</w:t>
            </w:r>
          </w:p>
          <w:p w:rsidR="00527074" w:rsidRPr="001027DB" w:rsidRDefault="00527074" w:rsidP="00B36F2C">
            <w:pPr>
              <w:pStyle w:val="a6"/>
              <w:numPr>
                <w:ilvl w:val="0"/>
                <w:numId w:val="8"/>
              </w:numPr>
              <w:tabs>
                <w:tab w:val="center" w:pos="4501"/>
                <w:tab w:val="left" w:pos="6585"/>
                <w:tab w:val="right" w:pos="8643"/>
              </w:tabs>
              <w:spacing w:line="360" w:lineRule="auto"/>
              <w:jc w:val="both"/>
              <w:rPr>
                <w:sz w:val="28"/>
                <w:szCs w:val="28"/>
                <w:lang w:val="uk-UA"/>
              </w:rPr>
            </w:pPr>
            <w:r w:rsidRPr="001027DB">
              <w:rPr>
                <w:sz w:val="28"/>
                <w:szCs w:val="28"/>
                <w:lang w:val="uk-UA"/>
              </w:rPr>
              <w:t xml:space="preserve">Дослідження ефективності профілактичної програми (здійснюється </w:t>
            </w:r>
            <w:r w:rsidRPr="001027DB">
              <w:rPr>
                <w:sz w:val="28"/>
                <w:szCs w:val="28"/>
                <w:lang w:val="uk-UA"/>
              </w:rPr>
              <w:lastRenderedPageBreak/>
              <w:t>за допомогою анкетування учасників тренінгу</w:t>
            </w:r>
            <w:r w:rsidR="00C21AF5" w:rsidRPr="001027DB">
              <w:rPr>
                <w:sz w:val="28"/>
                <w:szCs w:val="28"/>
                <w:lang w:val="uk-UA"/>
              </w:rPr>
              <w:t xml:space="preserve"> після його впровадження в освітньому закладі</w:t>
            </w:r>
            <w:r w:rsidRPr="001027DB">
              <w:rPr>
                <w:sz w:val="28"/>
                <w:szCs w:val="28"/>
                <w:lang w:val="uk-UA"/>
              </w:rPr>
              <w:t>).</w:t>
            </w:r>
          </w:p>
          <w:p w:rsidR="00C21AF5" w:rsidRPr="001027DB" w:rsidRDefault="00C21AF5" w:rsidP="00B36F2C">
            <w:pPr>
              <w:tabs>
                <w:tab w:val="center" w:pos="4501"/>
                <w:tab w:val="left" w:pos="6585"/>
                <w:tab w:val="right" w:pos="8643"/>
              </w:tabs>
              <w:spacing w:line="360" w:lineRule="auto"/>
              <w:ind w:firstLine="709"/>
              <w:jc w:val="both"/>
              <w:rPr>
                <w:sz w:val="28"/>
                <w:szCs w:val="28"/>
                <w:lang w:val="uk-UA"/>
              </w:rPr>
            </w:pPr>
            <w:r w:rsidRPr="001027DB">
              <w:rPr>
                <w:b/>
                <w:sz w:val="28"/>
                <w:szCs w:val="28"/>
                <w:lang w:val="uk-UA"/>
              </w:rPr>
              <w:t>Практичне значення програми:</w:t>
            </w:r>
            <w:r w:rsidRPr="001027DB">
              <w:rPr>
                <w:sz w:val="28"/>
                <w:szCs w:val="28"/>
                <w:lang w:val="uk-UA"/>
              </w:rPr>
              <w:t xml:space="preserve"> дана програма може бути використана в закладах освіти з метою профілактики булінгу та створен</w:t>
            </w:r>
            <w:r w:rsidR="0095660D" w:rsidRPr="001027DB">
              <w:rPr>
                <w:sz w:val="28"/>
                <w:szCs w:val="28"/>
                <w:lang w:val="uk-UA"/>
              </w:rPr>
              <w:t>ня соціально безпечного простору шляхом формування в учнів відповідального ставлення до своєї честі і гідності,  вміння захистити себе та оточуючих.</w:t>
            </w:r>
          </w:p>
          <w:p w:rsidR="008F01F8" w:rsidRPr="001027DB" w:rsidRDefault="008F01F8" w:rsidP="00B36F2C">
            <w:pPr>
              <w:tabs>
                <w:tab w:val="left" w:pos="709"/>
                <w:tab w:val="center" w:pos="4501"/>
                <w:tab w:val="left" w:pos="6585"/>
                <w:tab w:val="right" w:pos="8643"/>
              </w:tabs>
              <w:spacing w:line="360" w:lineRule="auto"/>
              <w:ind w:firstLine="709"/>
              <w:jc w:val="both"/>
              <w:rPr>
                <w:sz w:val="28"/>
                <w:szCs w:val="28"/>
                <w:lang w:val="uk-UA"/>
              </w:rPr>
            </w:pPr>
            <w:r w:rsidRPr="001027DB">
              <w:rPr>
                <w:b/>
                <w:sz w:val="28"/>
                <w:szCs w:val="28"/>
                <w:lang w:val="uk-UA"/>
              </w:rPr>
              <w:t xml:space="preserve">Програма призначена </w:t>
            </w:r>
            <w:r w:rsidR="00CD065B" w:rsidRPr="001027DB">
              <w:rPr>
                <w:sz w:val="28"/>
                <w:szCs w:val="28"/>
                <w:lang w:val="uk-UA"/>
              </w:rPr>
              <w:t>для учнів середніх та старших класів. В Житомирському міському ліцеї при ЖДТУ пройшла апробацію для учнів 8-х класів, оскільки саме ці групи в ліцеї є новоприбулими, а відтак потреба у формуванні здорових стосунків в колективі є актуальною саме для да</w:t>
            </w:r>
            <w:r w:rsidR="00285174" w:rsidRPr="001027DB">
              <w:rPr>
                <w:sz w:val="28"/>
                <w:szCs w:val="28"/>
                <w:lang w:val="uk-UA"/>
              </w:rPr>
              <w:t>них</w:t>
            </w:r>
            <w:r w:rsidR="00CD065B" w:rsidRPr="001027DB">
              <w:rPr>
                <w:sz w:val="28"/>
                <w:szCs w:val="28"/>
                <w:lang w:val="uk-UA"/>
              </w:rPr>
              <w:t xml:space="preserve"> груп.</w:t>
            </w:r>
            <w:r w:rsidR="007018F7" w:rsidRPr="001027DB">
              <w:rPr>
                <w:sz w:val="28"/>
                <w:szCs w:val="28"/>
                <w:lang w:val="uk-UA"/>
              </w:rPr>
              <w:t xml:space="preserve"> Для інших освітніх закладів вибірка учасників може змінюватися в залежності від особливостей функціонування закладу та потреб його учасників.</w:t>
            </w:r>
          </w:p>
          <w:p w:rsidR="0095660D" w:rsidRPr="001027DB" w:rsidRDefault="0095660D" w:rsidP="00B36F2C">
            <w:pPr>
              <w:tabs>
                <w:tab w:val="center" w:pos="4501"/>
                <w:tab w:val="left" w:pos="6585"/>
                <w:tab w:val="right" w:pos="8643"/>
              </w:tabs>
              <w:spacing w:line="360" w:lineRule="auto"/>
              <w:ind w:firstLine="567"/>
              <w:jc w:val="both"/>
              <w:rPr>
                <w:b/>
                <w:sz w:val="28"/>
                <w:szCs w:val="28"/>
                <w:lang w:val="uk-UA"/>
              </w:rPr>
            </w:pPr>
            <w:r w:rsidRPr="001027DB">
              <w:rPr>
                <w:b/>
                <w:sz w:val="28"/>
                <w:szCs w:val="28"/>
                <w:lang w:val="uk-UA"/>
              </w:rPr>
              <w:t>Необхідні матеріали</w:t>
            </w:r>
            <w:r w:rsidR="00A519C5" w:rsidRPr="001027DB">
              <w:rPr>
                <w:b/>
                <w:sz w:val="28"/>
                <w:szCs w:val="28"/>
                <w:lang w:val="uk-UA"/>
              </w:rPr>
              <w:t>, обладнання</w:t>
            </w:r>
            <w:r w:rsidRPr="001027DB">
              <w:rPr>
                <w:b/>
                <w:sz w:val="28"/>
                <w:szCs w:val="28"/>
                <w:lang w:val="uk-UA"/>
              </w:rPr>
              <w:t xml:space="preserve"> та ресурси</w:t>
            </w:r>
            <w:r w:rsidR="00A519C5" w:rsidRPr="001027DB">
              <w:rPr>
                <w:b/>
                <w:sz w:val="28"/>
                <w:szCs w:val="28"/>
                <w:lang w:val="uk-UA"/>
              </w:rPr>
              <w:t xml:space="preserve"> для реалізації програми</w:t>
            </w:r>
            <w:r w:rsidRPr="001027DB">
              <w:rPr>
                <w:b/>
                <w:sz w:val="28"/>
                <w:szCs w:val="28"/>
                <w:lang w:val="uk-UA"/>
              </w:rPr>
              <w:t>:</w:t>
            </w:r>
          </w:p>
          <w:p w:rsidR="00E94B4B" w:rsidRPr="001027DB" w:rsidRDefault="00E94B4B" w:rsidP="00B36F2C">
            <w:pPr>
              <w:spacing w:line="360" w:lineRule="auto"/>
              <w:ind w:firstLine="433"/>
              <w:jc w:val="both"/>
              <w:rPr>
                <w:sz w:val="28"/>
                <w:lang w:val="uk-UA"/>
              </w:rPr>
            </w:pPr>
            <w:r w:rsidRPr="001027DB">
              <w:rPr>
                <w:sz w:val="28"/>
                <w:lang w:val="uk-UA"/>
              </w:rPr>
              <w:t xml:space="preserve">Дослідження передбачає використання таких </w:t>
            </w:r>
            <w:r w:rsidRPr="001027DB">
              <w:rPr>
                <w:i/>
                <w:sz w:val="28"/>
                <w:lang w:val="uk-UA"/>
              </w:rPr>
              <w:t>ресурсів</w:t>
            </w:r>
            <w:r w:rsidRPr="001027DB">
              <w:rPr>
                <w:sz w:val="28"/>
                <w:lang w:val="uk-UA"/>
              </w:rPr>
              <w:t>:</w:t>
            </w:r>
          </w:p>
          <w:p w:rsidR="00E94B4B" w:rsidRPr="001027DB" w:rsidRDefault="00E94B4B" w:rsidP="00B36F2C">
            <w:pPr>
              <w:spacing w:line="360" w:lineRule="auto"/>
              <w:jc w:val="both"/>
              <w:rPr>
                <w:b/>
                <w:sz w:val="28"/>
                <w:szCs w:val="28"/>
                <w:lang w:val="uk-UA"/>
              </w:rPr>
            </w:pPr>
            <w:r w:rsidRPr="001027DB">
              <w:rPr>
                <w:b/>
                <w:sz w:val="28"/>
                <w:szCs w:val="28"/>
                <w:lang w:val="uk-UA"/>
              </w:rPr>
              <w:t>1) людські ресурси:</w:t>
            </w:r>
          </w:p>
          <w:p w:rsidR="00190253" w:rsidRPr="001027DB" w:rsidRDefault="00E94B4B" w:rsidP="00B36F2C">
            <w:pPr>
              <w:numPr>
                <w:ilvl w:val="0"/>
                <w:numId w:val="26"/>
              </w:numPr>
              <w:spacing w:line="360" w:lineRule="auto"/>
              <w:jc w:val="both"/>
              <w:rPr>
                <w:b/>
                <w:sz w:val="28"/>
                <w:szCs w:val="28"/>
                <w:lang w:val="uk-UA"/>
              </w:rPr>
            </w:pPr>
            <w:r w:rsidRPr="001027DB">
              <w:rPr>
                <w:sz w:val="28"/>
                <w:szCs w:val="28"/>
                <w:lang w:val="uk-UA"/>
              </w:rPr>
              <w:t>учасники (учні 8-х класів Житомирського міського ліцею при ЖДТУ,</w:t>
            </w:r>
            <w:r w:rsidR="00190253" w:rsidRPr="001027DB">
              <w:rPr>
                <w:sz w:val="28"/>
                <w:szCs w:val="28"/>
                <w:lang w:val="uk-UA"/>
              </w:rPr>
              <w:t>кількість учасників – 90 осіб);</w:t>
            </w:r>
          </w:p>
          <w:p w:rsidR="00E94B4B" w:rsidRPr="001027DB" w:rsidRDefault="00E94B4B" w:rsidP="00B36F2C">
            <w:pPr>
              <w:numPr>
                <w:ilvl w:val="0"/>
                <w:numId w:val="26"/>
              </w:numPr>
              <w:spacing w:line="360" w:lineRule="auto"/>
              <w:jc w:val="both"/>
              <w:rPr>
                <w:b/>
                <w:sz w:val="28"/>
                <w:szCs w:val="28"/>
                <w:lang w:val="uk-UA"/>
              </w:rPr>
            </w:pPr>
            <w:r w:rsidRPr="001027DB">
              <w:rPr>
                <w:sz w:val="28"/>
                <w:szCs w:val="28"/>
                <w:lang w:val="uk-UA"/>
              </w:rPr>
              <w:t>тренери</w:t>
            </w:r>
            <w:r w:rsidR="00190253" w:rsidRPr="001027DB">
              <w:rPr>
                <w:sz w:val="28"/>
                <w:szCs w:val="28"/>
                <w:lang w:val="uk-UA"/>
              </w:rPr>
              <w:t>, які пройшли навчання – 5 осіб та фахівець, який допомагає учням впроваджувати програму (</w:t>
            </w:r>
            <w:r w:rsidR="004A218B" w:rsidRPr="001027DB">
              <w:rPr>
                <w:sz w:val="28"/>
                <w:szCs w:val="28"/>
                <w:lang w:val="uk-UA"/>
              </w:rPr>
              <w:t>психолог або соціальний педагог, який має бажання позитивно впливати на учнів, заряд натхнення та енергії).</w:t>
            </w:r>
          </w:p>
          <w:p w:rsidR="00E94B4B" w:rsidRPr="001027DB" w:rsidRDefault="00E94B4B" w:rsidP="00B36F2C">
            <w:pPr>
              <w:spacing w:line="360" w:lineRule="auto"/>
              <w:jc w:val="both"/>
              <w:rPr>
                <w:b/>
                <w:sz w:val="28"/>
                <w:szCs w:val="28"/>
                <w:lang w:val="uk-UA"/>
              </w:rPr>
            </w:pPr>
            <w:r w:rsidRPr="001027DB">
              <w:rPr>
                <w:b/>
                <w:sz w:val="28"/>
                <w:szCs w:val="28"/>
                <w:lang w:val="uk-UA"/>
              </w:rPr>
              <w:t>2) матеріальні ресурси:</w:t>
            </w:r>
          </w:p>
          <w:p w:rsidR="00E94B4B" w:rsidRPr="001027DB" w:rsidRDefault="00E94B4B" w:rsidP="00B36F2C">
            <w:pPr>
              <w:pStyle w:val="a6"/>
              <w:numPr>
                <w:ilvl w:val="0"/>
                <w:numId w:val="9"/>
              </w:numPr>
              <w:tabs>
                <w:tab w:val="center" w:pos="4501"/>
                <w:tab w:val="left" w:pos="6585"/>
                <w:tab w:val="right" w:pos="8643"/>
              </w:tabs>
              <w:spacing w:line="360" w:lineRule="auto"/>
              <w:jc w:val="both"/>
              <w:rPr>
                <w:sz w:val="28"/>
                <w:szCs w:val="28"/>
                <w:lang w:val="uk-UA"/>
              </w:rPr>
            </w:pPr>
            <w:r w:rsidRPr="001027DB">
              <w:rPr>
                <w:sz w:val="28"/>
                <w:szCs w:val="28"/>
                <w:lang w:val="uk-UA"/>
              </w:rPr>
              <w:t>дослідницьке обладнання (вихідна анкета (Додаток 1), розроблена профілактична програма: «Профілактика булінгу в учнівському середовищі: антибулінгова майстерня для підлітків»</w:t>
            </w:r>
            <w:r w:rsidR="00190253" w:rsidRPr="001027DB">
              <w:rPr>
                <w:sz w:val="28"/>
                <w:szCs w:val="28"/>
                <w:lang w:val="uk-UA"/>
              </w:rPr>
              <w:t>, анкета-рефлексія для оцінки ефективності програми (Додаток 2</w:t>
            </w:r>
            <w:r w:rsidRPr="001027DB">
              <w:rPr>
                <w:sz w:val="28"/>
                <w:szCs w:val="28"/>
                <w:lang w:val="uk-UA"/>
              </w:rPr>
              <w:t>);</w:t>
            </w:r>
          </w:p>
          <w:p w:rsidR="00E94B4B" w:rsidRPr="001027DB" w:rsidRDefault="00E94B4B" w:rsidP="00B36F2C">
            <w:pPr>
              <w:numPr>
                <w:ilvl w:val="0"/>
                <w:numId w:val="26"/>
              </w:numPr>
              <w:spacing w:line="360" w:lineRule="auto"/>
              <w:jc w:val="both"/>
              <w:rPr>
                <w:b/>
                <w:sz w:val="28"/>
                <w:szCs w:val="28"/>
                <w:lang w:val="uk-UA"/>
              </w:rPr>
            </w:pPr>
            <w:r w:rsidRPr="001027DB">
              <w:rPr>
                <w:sz w:val="28"/>
                <w:szCs w:val="28"/>
                <w:lang w:val="uk-UA"/>
              </w:rPr>
              <w:lastRenderedPageBreak/>
              <w:t>дослідницька база (програма пройшла апробацію в Житоми</w:t>
            </w:r>
            <w:r w:rsidR="00190253" w:rsidRPr="001027DB">
              <w:rPr>
                <w:sz w:val="28"/>
                <w:szCs w:val="28"/>
                <w:lang w:val="uk-UA"/>
              </w:rPr>
              <w:t>рському міському ліцеї при ЖДТУ</w:t>
            </w:r>
            <w:r w:rsidRPr="001027DB">
              <w:rPr>
                <w:sz w:val="28"/>
                <w:szCs w:val="28"/>
                <w:lang w:val="uk-UA"/>
              </w:rPr>
              <w:t>)</w:t>
            </w:r>
            <w:r w:rsidR="004A218B" w:rsidRPr="001027DB">
              <w:rPr>
                <w:sz w:val="28"/>
                <w:szCs w:val="28"/>
                <w:lang w:val="uk-UA"/>
              </w:rPr>
              <w:t>:</w:t>
            </w:r>
          </w:p>
          <w:p w:rsidR="004A218B" w:rsidRPr="001027DB" w:rsidRDefault="004A218B" w:rsidP="00B36F2C">
            <w:pPr>
              <w:pStyle w:val="a6"/>
              <w:numPr>
                <w:ilvl w:val="0"/>
                <w:numId w:val="28"/>
              </w:numPr>
              <w:spacing w:line="360" w:lineRule="auto"/>
              <w:jc w:val="both"/>
              <w:rPr>
                <w:sz w:val="28"/>
                <w:szCs w:val="28"/>
                <w:lang w:val="uk-UA"/>
              </w:rPr>
            </w:pPr>
            <w:r w:rsidRPr="001027DB">
              <w:rPr>
                <w:sz w:val="28"/>
                <w:szCs w:val="28"/>
                <w:lang w:val="uk-UA"/>
              </w:rPr>
              <w:t>приміщення для проведення лекції та тренінгових занять (класна кімната, спортзал, актова зала, тощо);</w:t>
            </w:r>
          </w:p>
          <w:p w:rsidR="004A218B" w:rsidRPr="001027DB" w:rsidRDefault="004A218B" w:rsidP="00B36F2C">
            <w:pPr>
              <w:pStyle w:val="a6"/>
              <w:numPr>
                <w:ilvl w:val="0"/>
                <w:numId w:val="28"/>
              </w:numPr>
              <w:spacing w:line="360" w:lineRule="auto"/>
              <w:jc w:val="both"/>
              <w:rPr>
                <w:sz w:val="28"/>
                <w:szCs w:val="28"/>
                <w:lang w:val="uk-UA"/>
              </w:rPr>
            </w:pPr>
            <w:r w:rsidRPr="001027DB">
              <w:rPr>
                <w:sz w:val="28"/>
                <w:szCs w:val="28"/>
                <w:lang w:val="uk-UA"/>
              </w:rPr>
              <w:t>маркери, стікери, ватмани для тренінгових вправ;</w:t>
            </w:r>
          </w:p>
          <w:p w:rsidR="004A218B" w:rsidRPr="001027DB" w:rsidRDefault="004A218B" w:rsidP="00B36F2C">
            <w:pPr>
              <w:pStyle w:val="a6"/>
              <w:numPr>
                <w:ilvl w:val="0"/>
                <w:numId w:val="28"/>
              </w:numPr>
              <w:spacing w:line="360" w:lineRule="auto"/>
              <w:jc w:val="both"/>
              <w:rPr>
                <w:sz w:val="28"/>
                <w:szCs w:val="28"/>
                <w:lang w:val="uk-UA"/>
              </w:rPr>
            </w:pPr>
            <w:r w:rsidRPr="001027DB">
              <w:rPr>
                <w:sz w:val="28"/>
                <w:szCs w:val="28"/>
                <w:lang w:val="uk-UA"/>
              </w:rPr>
              <w:t>мультимедійна дошка, телевізор тощо для демонстрації відео матеріалів;</w:t>
            </w:r>
          </w:p>
          <w:p w:rsidR="004A218B" w:rsidRPr="001027DB" w:rsidRDefault="004A218B" w:rsidP="00B36F2C">
            <w:pPr>
              <w:pStyle w:val="a6"/>
              <w:numPr>
                <w:ilvl w:val="0"/>
                <w:numId w:val="28"/>
              </w:numPr>
              <w:spacing w:line="360" w:lineRule="auto"/>
              <w:jc w:val="both"/>
              <w:rPr>
                <w:sz w:val="28"/>
                <w:szCs w:val="28"/>
                <w:lang w:val="uk-UA"/>
              </w:rPr>
            </w:pPr>
            <w:r w:rsidRPr="001027DB">
              <w:rPr>
                <w:sz w:val="28"/>
                <w:szCs w:val="28"/>
                <w:lang w:val="uk-UA"/>
              </w:rPr>
              <w:t>сигнальні картки для окремих тренінгових вправ.</w:t>
            </w:r>
          </w:p>
          <w:p w:rsidR="00E94B4B" w:rsidRPr="001027DB" w:rsidRDefault="00E94B4B" w:rsidP="00B36F2C">
            <w:pPr>
              <w:spacing w:line="360" w:lineRule="auto"/>
              <w:jc w:val="both"/>
              <w:rPr>
                <w:b/>
                <w:sz w:val="28"/>
                <w:szCs w:val="28"/>
                <w:lang w:val="uk-UA"/>
              </w:rPr>
            </w:pPr>
            <w:r w:rsidRPr="001027DB">
              <w:rPr>
                <w:b/>
                <w:sz w:val="28"/>
                <w:szCs w:val="28"/>
                <w:lang w:val="uk-UA"/>
              </w:rPr>
              <w:t>3) часові ресурси</w:t>
            </w:r>
            <w:r w:rsidR="004A218B" w:rsidRPr="001027DB">
              <w:rPr>
                <w:b/>
                <w:sz w:val="28"/>
                <w:szCs w:val="28"/>
                <w:lang w:val="uk-UA"/>
              </w:rPr>
              <w:t>:</w:t>
            </w:r>
          </w:p>
          <w:p w:rsidR="007018F7" w:rsidRPr="001027DB" w:rsidRDefault="007018F7" w:rsidP="00B36F2C">
            <w:pPr>
              <w:numPr>
                <w:ilvl w:val="0"/>
                <w:numId w:val="27"/>
              </w:numPr>
              <w:spacing w:line="360" w:lineRule="auto"/>
              <w:jc w:val="both"/>
              <w:rPr>
                <w:sz w:val="28"/>
                <w:szCs w:val="28"/>
                <w:lang w:val="uk-UA"/>
              </w:rPr>
            </w:pPr>
            <w:r w:rsidRPr="001027DB">
              <w:rPr>
                <w:sz w:val="28"/>
                <w:szCs w:val="28"/>
                <w:lang w:val="uk-UA"/>
              </w:rPr>
              <w:t>для апробації програми потрібно організувати та спланувати систематичні заходи протягом 2 місяців. Конкретні часові витрати вказані в етапах реалізації програми.</w:t>
            </w:r>
          </w:p>
          <w:p w:rsidR="007018F7" w:rsidRDefault="00A519C5" w:rsidP="00B36F2C">
            <w:pPr>
              <w:tabs>
                <w:tab w:val="center" w:pos="4501"/>
                <w:tab w:val="left" w:pos="6585"/>
                <w:tab w:val="right" w:pos="8643"/>
              </w:tabs>
              <w:spacing w:line="360" w:lineRule="auto"/>
              <w:ind w:firstLine="709"/>
              <w:jc w:val="both"/>
              <w:rPr>
                <w:sz w:val="28"/>
                <w:szCs w:val="28"/>
                <w:lang w:val="uk-UA"/>
              </w:rPr>
            </w:pPr>
            <w:r w:rsidRPr="001027DB">
              <w:rPr>
                <w:b/>
                <w:sz w:val="28"/>
                <w:szCs w:val="28"/>
                <w:lang w:val="uk-UA"/>
              </w:rPr>
              <w:t>Вимоги до фахівця, який впроваджує програму:</w:t>
            </w:r>
            <w:r w:rsidRPr="001027DB">
              <w:rPr>
                <w:sz w:val="28"/>
                <w:szCs w:val="28"/>
                <w:lang w:val="uk-UA"/>
              </w:rPr>
              <w:t xml:space="preserve"> дану програму можуть впроваджувати фахівці психологічної служби (практичні психологи, соціальні педагоги) освітніх закладів самостійно, або із залученням компетентних спеціалістів інших організацій.</w:t>
            </w:r>
            <w:r w:rsidR="007D4A9B" w:rsidRPr="001027DB">
              <w:rPr>
                <w:sz w:val="28"/>
                <w:szCs w:val="28"/>
                <w:lang w:val="uk-UA"/>
              </w:rPr>
              <w:t xml:space="preserve"> Фахівець, що реалізовує програму, має володіти знаннями, вміннями та навичками взаємодії з підлітками, їх психологічними особливостями, володіти актуальними знаннями про булінг як форму насильства, а також вміти практично використовувати засоби та прийоми соціально-психологічного тренінгу як методу профілактичного впливу на групу загалом та кожну конкретну особистість зокрема. </w:t>
            </w:r>
          </w:p>
          <w:p w:rsidR="001027DB" w:rsidRDefault="001027DB" w:rsidP="00B36F2C">
            <w:pPr>
              <w:tabs>
                <w:tab w:val="center" w:pos="4501"/>
                <w:tab w:val="left" w:pos="6585"/>
                <w:tab w:val="right" w:pos="8643"/>
              </w:tabs>
              <w:spacing w:line="360" w:lineRule="auto"/>
              <w:ind w:firstLine="709"/>
              <w:jc w:val="both"/>
              <w:rPr>
                <w:sz w:val="28"/>
                <w:szCs w:val="28"/>
                <w:lang w:val="uk-UA"/>
              </w:rPr>
            </w:pPr>
          </w:p>
          <w:p w:rsidR="001027DB" w:rsidRDefault="001027DB" w:rsidP="00B36F2C">
            <w:pPr>
              <w:tabs>
                <w:tab w:val="center" w:pos="4501"/>
                <w:tab w:val="left" w:pos="6585"/>
                <w:tab w:val="right" w:pos="8643"/>
              </w:tabs>
              <w:spacing w:line="360" w:lineRule="auto"/>
              <w:ind w:firstLine="709"/>
              <w:jc w:val="both"/>
              <w:rPr>
                <w:sz w:val="28"/>
                <w:szCs w:val="28"/>
                <w:lang w:val="uk-UA"/>
              </w:rPr>
            </w:pPr>
          </w:p>
          <w:p w:rsidR="001027DB" w:rsidRDefault="001027DB" w:rsidP="00B36F2C">
            <w:pPr>
              <w:tabs>
                <w:tab w:val="center" w:pos="4501"/>
                <w:tab w:val="left" w:pos="6585"/>
                <w:tab w:val="right" w:pos="8643"/>
              </w:tabs>
              <w:spacing w:line="360" w:lineRule="auto"/>
              <w:ind w:firstLine="709"/>
              <w:jc w:val="both"/>
              <w:rPr>
                <w:sz w:val="28"/>
                <w:szCs w:val="28"/>
                <w:lang w:val="uk-UA"/>
              </w:rPr>
            </w:pPr>
          </w:p>
          <w:p w:rsidR="001027DB" w:rsidRDefault="001027DB" w:rsidP="00B36F2C">
            <w:pPr>
              <w:tabs>
                <w:tab w:val="center" w:pos="4501"/>
                <w:tab w:val="left" w:pos="6585"/>
                <w:tab w:val="right" w:pos="8643"/>
              </w:tabs>
              <w:spacing w:line="360" w:lineRule="auto"/>
              <w:ind w:firstLine="709"/>
              <w:jc w:val="both"/>
              <w:rPr>
                <w:sz w:val="28"/>
                <w:szCs w:val="28"/>
                <w:lang w:val="uk-UA"/>
              </w:rPr>
            </w:pPr>
          </w:p>
          <w:p w:rsidR="001027DB" w:rsidRDefault="001027DB" w:rsidP="00B36F2C">
            <w:pPr>
              <w:tabs>
                <w:tab w:val="center" w:pos="4501"/>
                <w:tab w:val="left" w:pos="6585"/>
                <w:tab w:val="right" w:pos="8643"/>
              </w:tabs>
              <w:spacing w:line="360" w:lineRule="auto"/>
              <w:ind w:firstLine="709"/>
              <w:jc w:val="both"/>
              <w:rPr>
                <w:sz w:val="28"/>
                <w:szCs w:val="28"/>
                <w:lang w:val="uk-UA"/>
              </w:rPr>
            </w:pPr>
          </w:p>
          <w:p w:rsidR="001027DB" w:rsidRPr="001027DB" w:rsidRDefault="001027DB" w:rsidP="00B36F2C">
            <w:pPr>
              <w:tabs>
                <w:tab w:val="center" w:pos="4501"/>
                <w:tab w:val="left" w:pos="6585"/>
                <w:tab w:val="right" w:pos="8643"/>
              </w:tabs>
              <w:spacing w:line="360" w:lineRule="auto"/>
              <w:ind w:firstLine="709"/>
              <w:jc w:val="both"/>
              <w:rPr>
                <w:sz w:val="28"/>
                <w:szCs w:val="28"/>
                <w:lang w:val="uk-UA"/>
              </w:rPr>
            </w:pPr>
          </w:p>
          <w:p w:rsidR="00297DF7" w:rsidRPr="001027DB" w:rsidRDefault="00297DF7" w:rsidP="00B36F2C">
            <w:pPr>
              <w:pStyle w:val="ad"/>
              <w:spacing w:line="360" w:lineRule="auto"/>
              <w:jc w:val="both"/>
              <w:rPr>
                <w:b/>
                <w:i w:val="0"/>
                <w:sz w:val="32"/>
                <w:szCs w:val="32"/>
                <w:lang w:val="uk-UA"/>
              </w:rPr>
            </w:pPr>
            <w:r>
              <w:rPr>
                <w:noProof/>
                <w:sz w:val="28"/>
                <w:szCs w:val="28"/>
              </w:rPr>
              <w:lastRenderedPageBreak/>
              <w:drawing>
                <wp:inline distT="0" distB="0" distL="0" distR="0">
                  <wp:extent cx="5621655" cy="7978140"/>
                  <wp:effectExtent l="38100" t="0" r="17145" b="0"/>
                  <wp:docPr id="11" name="Схема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027DB" w:rsidRPr="008630D7" w:rsidRDefault="00CC5F5C" w:rsidP="008630D7">
            <w:pPr>
              <w:pStyle w:val="ad"/>
              <w:spacing w:line="276" w:lineRule="auto"/>
              <w:ind w:left="426" w:firstLine="709"/>
              <w:jc w:val="both"/>
              <w:rPr>
                <w:rFonts w:ascii="Times New Roman" w:hAnsi="Times New Roman" w:cs="Times New Roman"/>
                <w:i w:val="0"/>
                <w:color w:val="auto"/>
                <w:sz w:val="28"/>
                <w:szCs w:val="28"/>
                <w:lang w:val="uk-UA"/>
              </w:rPr>
            </w:pPr>
            <w:r w:rsidRPr="008630D7">
              <w:rPr>
                <w:rFonts w:ascii="Times New Roman" w:hAnsi="Times New Roman" w:cs="Times New Roman"/>
                <w:i w:val="0"/>
                <w:color w:val="auto"/>
                <w:sz w:val="28"/>
                <w:szCs w:val="28"/>
                <w:lang w:val="uk-UA"/>
              </w:rPr>
              <w:t>Рис.1. Основні етапи впровадження профілактичної програми «Антибулінгова майстерня для підлітків»в освітньому просторі закладу</w:t>
            </w:r>
          </w:p>
          <w:p w:rsidR="00CC5F5C" w:rsidRDefault="00CC5F5C" w:rsidP="00B36F2C">
            <w:pPr>
              <w:tabs>
                <w:tab w:val="left" w:pos="1335"/>
              </w:tabs>
              <w:spacing w:line="360" w:lineRule="auto"/>
              <w:ind w:left="426"/>
              <w:jc w:val="both"/>
              <w:rPr>
                <w:sz w:val="28"/>
                <w:szCs w:val="28"/>
                <w:lang w:val="uk-UA"/>
              </w:rPr>
            </w:pPr>
          </w:p>
          <w:p w:rsidR="00CC5F5C" w:rsidRPr="00342ECE" w:rsidRDefault="00342ECE" w:rsidP="00342ECE">
            <w:pPr>
              <w:tabs>
                <w:tab w:val="left" w:pos="1335"/>
              </w:tabs>
              <w:spacing w:line="360" w:lineRule="auto"/>
              <w:jc w:val="center"/>
              <w:rPr>
                <w:b/>
                <w:sz w:val="28"/>
                <w:szCs w:val="28"/>
                <w:lang w:val="uk-UA"/>
              </w:rPr>
            </w:pPr>
            <w:r w:rsidRPr="00342ECE">
              <w:rPr>
                <w:b/>
                <w:sz w:val="28"/>
                <w:szCs w:val="28"/>
                <w:lang w:val="uk-UA"/>
              </w:rPr>
              <w:lastRenderedPageBreak/>
              <w:t>РОЗДІЛ 2</w:t>
            </w:r>
          </w:p>
          <w:p w:rsidR="008630D7" w:rsidRPr="00342ECE" w:rsidRDefault="00342ECE" w:rsidP="00342ECE">
            <w:pPr>
              <w:tabs>
                <w:tab w:val="left" w:pos="1335"/>
              </w:tabs>
              <w:spacing w:line="360" w:lineRule="auto"/>
              <w:jc w:val="center"/>
              <w:rPr>
                <w:b/>
                <w:sz w:val="28"/>
                <w:szCs w:val="28"/>
                <w:lang w:val="uk-UA"/>
              </w:rPr>
            </w:pPr>
            <w:r w:rsidRPr="00342ECE">
              <w:rPr>
                <w:b/>
                <w:sz w:val="28"/>
                <w:szCs w:val="28"/>
                <w:lang w:val="uk-UA"/>
              </w:rPr>
              <w:t>ПРОФІЛАКТИКА БУЛІНГУ В УЧНІВСЬКОМУ СЕРЕДОВИЩІ</w:t>
            </w:r>
          </w:p>
          <w:p w:rsidR="007075C4" w:rsidRPr="00342ECE" w:rsidRDefault="007075C4" w:rsidP="00B36F2C">
            <w:pPr>
              <w:tabs>
                <w:tab w:val="left" w:pos="1335"/>
              </w:tabs>
              <w:spacing w:line="360" w:lineRule="auto"/>
              <w:jc w:val="both"/>
              <w:rPr>
                <w:b/>
                <w:sz w:val="28"/>
                <w:szCs w:val="28"/>
                <w:lang w:val="uk-UA"/>
              </w:rPr>
            </w:pPr>
            <w:r w:rsidRPr="00342ECE">
              <w:rPr>
                <w:b/>
                <w:sz w:val="28"/>
                <w:szCs w:val="28"/>
                <w:lang w:val="uk-UA"/>
              </w:rPr>
              <w:t xml:space="preserve">2.2. </w:t>
            </w:r>
            <w:r w:rsidR="006539A3" w:rsidRPr="00342ECE">
              <w:rPr>
                <w:b/>
                <w:sz w:val="28"/>
                <w:szCs w:val="28"/>
                <w:lang w:val="uk-UA"/>
              </w:rPr>
              <w:t>Наукове та методичне обґрунтування методів, методик, технологій, що використовуються в профілактичній програмі «Антибулінгова майстерня для підлітків»</w:t>
            </w:r>
            <w:r w:rsidR="004B1AB9" w:rsidRPr="00342ECE">
              <w:rPr>
                <w:b/>
                <w:sz w:val="28"/>
                <w:szCs w:val="28"/>
                <w:lang w:val="uk-UA"/>
              </w:rPr>
              <w:t>,</w:t>
            </w:r>
            <w:r w:rsidR="00A60A65" w:rsidRPr="00342ECE">
              <w:rPr>
                <w:b/>
                <w:sz w:val="28"/>
                <w:szCs w:val="28"/>
                <w:lang w:val="uk-UA"/>
              </w:rPr>
              <w:t xml:space="preserve"> враховуючи психологічн</w:t>
            </w:r>
            <w:r w:rsidR="00342ECE">
              <w:rPr>
                <w:b/>
                <w:sz w:val="28"/>
                <w:szCs w:val="28"/>
                <w:lang w:val="uk-UA"/>
              </w:rPr>
              <w:t>і особливості підліткового віку</w:t>
            </w:r>
          </w:p>
          <w:p w:rsidR="00456882" w:rsidRDefault="004B1AB9" w:rsidP="00B36F2C">
            <w:pPr>
              <w:tabs>
                <w:tab w:val="left" w:pos="1335"/>
              </w:tabs>
              <w:spacing w:line="360" w:lineRule="auto"/>
              <w:ind w:firstLine="567"/>
              <w:jc w:val="both"/>
              <w:rPr>
                <w:sz w:val="28"/>
                <w:szCs w:val="28"/>
                <w:lang w:val="uk-UA"/>
              </w:rPr>
            </w:pPr>
            <w:r w:rsidRPr="004B1AB9">
              <w:rPr>
                <w:b/>
                <w:sz w:val="28"/>
                <w:szCs w:val="28"/>
                <w:lang w:val="uk-UA"/>
              </w:rPr>
              <w:t>Підлітковий вік</w:t>
            </w:r>
            <w:r>
              <w:rPr>
                <w:sz w:val="28"/>
                <w:szCs w:val="28"/>
                <w:lang w:val="uk-UA"/>
              </w:rPr>
              <w:t xml:space="preserve"> -</w:t>
            </w:r>
            <w:r w:rsidR="00456882" w:rsidRPr="00456882">
              <w:rPr>
                <w:sz w:val="28"/>
                <w:szCs w:val="28"/>
                <w:lang w:val="uk-UA"/>
              </w:rPr>
              <w:t xml:space="preserve"> перехідн</w:t>
            </w:r>
            <w:r>
              <w:rPr>
                <w:sz w:val="28"/>
                <w:szCs w:val="28"/>
                <w:lang w:val="uk-UA"/>
              </w:rPr>
              <w:t>а</w:t>
            </w:r>
            <w:r w:rsidR="00456882" w:rsidRPr="00456882">
              <w:rPr>
                <w:sz w:val="28"/>
                <w:szCs w:val="28"/>
                <w:lang w:val="uk-UA"/>
              </w:rPr>
              <w:t xml:space="preserve"> стаді</w:t>
            </w:r>
            <w:r>
              <w:rPr>
                <w:sz w:val="28"/>
                <w:szCs w:val="28"/>
                <w:lang w:val="uk-UA"/>
              </w:rPr>
              <w:t>я</w:t>
            </w:r>
            <w:r w:rsidR="00456882" w:rsidRPr="00456882">
              <w:rPr>
                <w:sz w:val="28"/>
                <w:szCs w:val="28"/>
                <w:lang w:val="uk-UA"/>
              </w:rPr>
              <w:t xml:space="preserve"> між дитинством і юністю</w:t>
            </w:r>
            <w:r>
              <w:rPr>
                <w:sz w:val="28"/>
                <w:szCs w:val="28"/>
                <w:lang w:val="uk-UA"/>
              </w:rPr>
              <w:t>, це</w:t>
            </w:r>
            <w:r w:rsidR="00456882" w:rsidRPr="00456882">
              <w:rPr>
                <w:sz w:val="28"/>
                <w:szCs w:val="28"/>
                <w:lang w:val="uk-UA"/>
              </w:rPr>
              <w:t xml:space="preserve"> особливо складний етап психічного розвитку. Говорячи про період пубертату, важливо враховувати відмінності між молодшими і старшими підлітками, розуміючи, що немає ніякого "середньостатистичного" підлітка, практично доводиться орієнтуватися на особистісні риси і індивідуальний для кожного процес.З одного боку, за рівнем і особливостями психічного розвитку пубертат - це типова епоха дитинства, з іншого - перед нами зростаюча людина, що стоїть на порозі дорослого життя.</w:t>
            </w:r>
          </w:p>
          <w:p w:rsidR="007075C4" w:rsidRDefault="00456882" w:rsidP="007616CC">
            <w:pPr>
              <w:tabs>
                <w:tab w:val="left" w:pos="1335"/>
              </w:tabs>
              <w:spacing w:line="360" w:lineRule="auto"/>
              <w:ind w:firstLine="567"/>
              <w:jc w:val="both"/>
              <w:rPr>
                <w:sz w:val="28"/>
                <w:szCs w:val="28"/>
                <w:lang w:val="uk-UA"/>
              </w:rPr>
            </w:pPr>
            <w:r w:rsidRPr="00456882">
              <w:rPr>
                <w:sz w:val="28"/>
                <w:szCs w:val="28"/>
                <w:lang w:val="uk-UA"/>
              </w:rPr>
              <w:t>Нерівномірність фізичного розвитку, коли переважно відбувається ріст кісток тулуба і кінцівок в довжину, призводить до незграбності, незбалансованості, втрати гармонії в рухах. Усвідомлюючи це, підліток соромиться і намагається замаскувати свою нескладність, недостатню координацію рухів, приймаючи часом неприро</w:t>
            </w:r>
            <w:r w:rsidR="004B1AB9">
              <w:rPr>
                <w:sz w:val="28"/>
                <w:szCs w:val="28"/>
                <w:lang w:val="uk-UA"/>
              </w:rPr>
              <w:t>дні пози, намагаючись</w:t>
            </w:r>
            <w:r w:rsidRPr="00456882">
              <w:rPr>
                <w:sz w:val="28"/>
                <w:szCs w:val="28"/>
                <w:lang w:val="uk-UA"/>
              </w:rPr>
              <w:t xml:space="preserve"> навмисною грубістю відволікти увагу від своєї зовнішності.</w:t>
            </w:r>
            <w:r w:rsidR="007616CC">
              <w:rPr>
                <w:sz w:val="28"/>
                <w:szCs w:val="28"/>
                <w:lang w:val="uk-UA"/>
              </w:rPr>
              <w:t xml:space="preserve"> </w:t>
            </w:r>
            <w:r w:rsidRPr="00456882">
              <w:rPr>
                <w:sz w:val="28"/>
                <w:szCs w:val="28"/>
                <w:lang w:val="uk-UA"/>
              </w:rPr>
              <w:t>Навіть легка ірон</w:t>
            </w:r>
            <w:r w:rsidR="007616CC">
              <w:rPr>
                <w:sz w:val="28"/>
                <w:szCs w:val="28"/>
                <w:lang w:val="uk-UA"/>
              </w:rPr>
              <w:t>ія і глузування щодо</w:t>
            </w:r>
            <w:r w:rsidRPr="00456882">
              <w:rPr>
                <w:sz w:val="28"/>
                <w:szCs w:val="28"/>
                <w:lang w:val="uk-UA"/>
              </w:rPr>
              <w:t xml:space="preserve"> зовнішності або ходи викликають часто бурхливу реакцію, бо для підлітка надзвичайно болючою є думка, що він смішний і безглуздий в очах оточуючих.</w:t>
            </w:r>
          </w:p>
          <w:p w:rsidR="00456882" w:rsidRDefault="00456882" w:rsidP="00B36F2C">
            <w:pPr>
              <w:tabs>
                <w:tab w:val="left" w:pos="1335"/>
              </w:tabs>
              <w:spacing w:line="360" w:lineRule="auto"/>
              <w:ind w:firstLine="567"/>
              <w:jc w:val="both"/>
              <w:rPr>
                <w:sz w:val="28"/>
                <w:szCs w:val="28"/>
                <w:lang w:val="uk-UA"/>
              </w:rPr>
            </w:pPr>
            <w:r w:rsidRPr="00456882">
              <w:rPr>
                <w:sz w:val="28"/>
                <w:szCs w:val="28"/>
                <w:lang w:val="uk-UA"/>
              </w:rPr>
              <w:t xml:space="preserve">Підлітковий вік - це вік жадібного прагнення до пізнання, вік кипучої енергії, бурхливої активності, ініціативності, спраги діяльності. Помітного розвитку в цей період набувають вольові риси характеру - наполегливість, рішучість у досягненні мети, вміння долати перешкоди і труднощі. Підліток часто вже сам ставить перед собою мету, сам планує </w:t>
            </w:r>
            <w:r w:rsidRPr="00456882">
              <w:rPr>
                <w:sz w:val="28"/>
                <w:szCs w:val="28"/>
                <w:lang w:val="uk-UA"/>
              </w:rPr>
              <w:lastRenderedPageBreak/>
              <w:t>кроки на шляху до її здійснення. Але недостатність волі позначається, зокрема, в тому, що проявляючи наполегливість в одному виді діяльності, підліток може не виявляти її в інших видах. Поряд з цим, підлітковий вік характеризується певною імпульсивністю. Часом підлітки спочатку зроблять, а потім подумають, хоча при цьому вже усвідомлюють, що слід було б вчинити навпаки.</w:t>
            </w:r>
          </w:p>
          <w:p w:rsidR="007075C4" w:rsidRDefault="00456882" w:rsidP="00B36F2C">
            <w:pPr>
              <w:tabs>
                <w:tab w:val="left" w:pos="1335"/>
              </w:tabs>
              <w:spacing w:line="360" w:lineRule="auto"/>
              <w:ind w:firstLine="567"/>
              <w:jc w:val="both"/>
              <w:rPr>
                <w:sz w:val="28"/>
                <w:szCs w:val="28"/>
                <w:lang w:val="uk-UA"/>
              </w:rPr>
            </w:pPr>
            <w:r w:rsidRPr="00D218C1">
              <w:rPr>
                <w:i/>
                <w:sz w:val="28"/>
                <w:szCs w:val="28"/>
                <w:lang w:val="uk-UA"/>
              </w:rPr>
              <w:t>Дітям підліткового віку притаманні</w:t>
            </w:r>
            <w:r w:rsidRPr="00456882">
              <w:rPr>
                <w:sz w:val="28"/>
                <w:szCs w:val="28"/>
                <w:lang w:val="uk-UA"/>
              </w:rPr>
              <w:t xml:space="preserve"> підвищений інтерес до своєї особистості, потреба в усвідомленні і оцінці своїх особистих якостей. Аналізуючи і оцінюючи свою поведінку, підліток поступово порівнює власну з поведінкою оточуючих людей, насамперед своїх товаришів. При цьому він дорожить думкою не тільки товаришів, а й дорослих, прагнучи виробити в собі також риси, які дозволяли б йому домагатися успіхів в діяльності і покращувати взаємини з іншими людьми.</w:t>
            </w:r>
          </w:p>
          <w:p w:rsidR="004B1AB9" w:rsidRPr="00CC5F5C" w:rsidRDefault="004B1AB9" w:rsidP="00B36F2C">
            <w:pPr>
              <w:tabs>
                <w:tab w:val="left" w:pos="1335"/>
              </w:tabs>
              <w:spacing w:line="360" w:lineRule="auto"/>
              <w:ind w:firstLine="567"/>
              <w:jc w:val="both"/>
              <w:rPr>
                <w:sz w:val="28"/>
                <w:szCs w:val="28"/>
                <w:lang w:val="uk-UA"/>
              </w:rPr>
            </w:pPr>
            <w:r>
              <w:rPr>
                <w:sz w:val="28"/>
                <w:szCs w:val="28"/>
                <w:lang w:val="uk-UA"/>
              </w:rPr>
              <w:t xml:space="preserve">Аналізуючи особливості підліткового віку, варто зазначити, що </w:t>
            </w:r>
            <w:r w:rsidRPr="00CC5F5C">
              <w:rPr>
                <w:sz w:val="28"/>
                <w:szCs w:val="28"/>
                <w:lang w:val="uk-UA"/>
              </w:rPr>
              <w:t xml:space="preserve">провідною діяльністю даного вікового періоду є спілкування з однолітками. Відтак, і основний вплив на підлітка чинять такі, як він підлітки, а спілкування – це основний процес, який є значимим для нього. </w:t>
            </w:r>
          </w:p>
          <w:p w:rsidR="004B1AB9" w:rsidRPr="00CC5F5C" w:rsidRDefault="004B1AB9" w:rsidP="00B36F2C">
            <w:pPr>
              <w:tabs>
                <w:tab w:val="left" w:pos="1335"/>
              </w:tabs>
              <w:spacing w:line="360" w:lineRule="auto"/>
              <w:ind w:firstLine="567"/>
              <w:jc w:val="both"/>
              <w:rPr>
                <w:sz w:val="28"/>
                <w:szCs w:val="28"/>
                <w:lang w:val="uk-UA"/>
              </w:rPr>
            </w:pPr>
            <w:r w:rsidRPr="00CC5F5C">
              <w:rPr>
                <w:sz w:val="28"/>
                <w:szCs w:val="28"/>
                <w:lang w:val="uk-UA"/>
              </w:rPr>
              <w:t xml:space="preserve">Керуючись знаннями психологічних особливостей підлітків та ефективних способів впливу на </w:t>
            </w:r>
            <w:r w:rsidR="009C2C40" w:rsidRPr="00CC5F5C">
              <w:rPr>
                <w:sz w:val="28"/>
                <w:szCs w:val="28"/>
                <w:lang w:val="uk-UA"/>
              </w:rPr>
              <w:t>них</w:t>
            </w:r>
            <w:r w:rsidRPr="00CC5F5C">
              <w:rPr>
                <w:sz w:val="28"/>
                <w:szCs w:val="28"/>
                <w:lang w:val="uk-UA"/>
              </w:rPr>
              <w:t xml:space="preserve">, профілактична програма </w:t>
            </w:r>
            <w:r w:rsidR="009C2C40" w:rsidRPr="00CC5F5C">
              <w:rPr>
                <w:sz w:val="28"/>
                <w:szCs w:val="28"/>
                <w:lang w:val="uk-UA"/>
              </w:rPr>
              <w:t>будувалась на основі використання методу навчання «рівний-рівному»</w:t>
            </w:r>
            <w:r w:rsidR="007F477F" w:rsidRPr="00CC5F5C">
              <w:rPr>
                <w:sz w:val="28"/>
                <w:szCs w:val="28"/>
                <w:lang w:val="uk-UA"/>
              </w:rPr>
              <w:t xml:space="preserve"> та соціально-просвітницького</w:t>
            </w:r>
            <w:r w:rsidR="009C2C40" w:rsidRPr="00CC5F5C">
              <w:rPr>
                <w:sz w:val="28"/>
                <w:szCs w:val="28"/>
                <w:lang w:val="uk-UA"/>
              </w:rPr>
              <w:t xml:space="preserve"> тренінгу. Чому саме ці методи здаються нам ефективними?</w:t>
            </w:r>
          </w:p>
          <w:p w:rsidR="009C2C40" w:rsidRDefault="009C2C40" w:rsidP="00B36F2C">
            <w:pPr>
              <w:tabs>
                <w:tab w:val="left" w:pos="1335"/>
              </w:tabs>
              <w:spacing w:line="360" w:lineRule="auto"/>
              <w:ind w:firstLine="567"/>
              <w:jc w:val="both"/>
              <w:rPr>
                <w:sz w:val="28"/>
                <w:szCs w:val="28"/>
                <w:lang w:val="uk-UA"/>
              </w:rPr>
            </w:pPr>
            <w:r w:rsidRPr="009C2C40">
              <w:rPr>
                <w:b/>
                <w:sz w:val="28"/>
                <w:szCs w:val="28"/>
                <w:lang w:val="uk-UA"/>
              </w:rPr>
              <w:t>Метод навчання «рівний-рівному»</w:t>
            </w:r>
            <w:r w:rsidRPr="009C2C40">
              <w:rPr>
                <w:sz w:val="28"/>
                <w:szCs w:val="28"/>
                <w:lang w:val="uk-UA"/>
              </w:rPr>
              <w:t xml:space="preserve"> (англ. peer education) відомий давно. Він супроводжує історичний розвиток людства, мабуть, з моменту його виникнення (у повсякденному житті ми більше довіряємо інформації, яку отримуємо від ровесника). Однак, до середини ХІХ століття цей спосіб поширення інформації, передачі знань не розглядався як метод навчання. Офіційно використання у навчанні ровесників як методу задокументовано в Англії в 1840 році (дорослих викладачів не </w:t>
            </w:r>
            <w:r w:rsidRPr="009C2C40">
              <w:rPr>
                <w:sz w:val="28"/>
                <w:szCs w:val="28"/>
                <w:lang w:val="uk-UA"/>
              </w:rPr>
              <w:lastRenderedPageBreak/>
              <w:t xml:space="preserve">вистачало, тому навчання на фабриці серед підлітків і дітей проводили підготовлені ровесники). У 50-х роках ХХ ст. країни Західної Європи (Шотландія, Англія) і Америки в пошуках ефективних технологій для роботи з підлітками, які б відповідали змінам, що відбувалися у світі, знову звернулися до peer education. </w:t>
            </w:r>
          </w:p>
          <w:p w:rsidR="00830A71" w:rsidRPr="007616CC" w:rsidRDefault="00830A71" w:rsidP="007616CC">
            <w:pPr>
              <w:tabs>
                <w:tab w:val="left" w:pos="5340"/>
              </w:tabs>
              <w:spacing w:line="360" w:lineRule="auto"/>
              <w:ind w:firstLine="709"/>
              <w:jc w:val="both"/>
              <w:rPr>
                <w:sz w:val="28"/>
                <w:szCs w:val="28"/>
                <w:lang w:val="uk-UA"/>
              </w:rPr>
            </w:pPr>
            <w:r w:rsidRPr="00CC5F5C">
              <w:rPr>
                <w:sz w:val="28"/>
                <w:szCs w:val="28"/>
                <w:lang w:val="uk-UA"/>
              </w:rPr>
              <w:t>Переваги передавання знань від однолітка до однолітка полягали в тому, що</w:t>
            </w:r>
            <w:r w:rsidRPr="00830A71">
              <w:rPr>
                <w:b/>
                <w:i/>
                <w:sz w:val="28"/>
                <w:szCs w:val="28"/>
                <w:lang w:val="uk-UA"/>
              </w:rPr>
              <w:t xml:space="preserve">: </w:t>
            </w:r>
          </w:p>
          <w:p w:rsidR="00830A71" w:rsidRPr="00830A71" w:rsidRDefault="00830A71" w:rsidP="00B36F2C">
            <w:pPr>
              <w:tabs>
                <w:tab w:val="left" w:pos="5340"/>
              </w:tabs>
              <w:spacing w:line="360" w:lineRule="auto"/>
              <w:jc w:val="both"/>
              <w:rPr>
                <w:sz w:val="28"/>
                <w:szCs w:val="28"/>
                <w:lang w:val="uk-UA"/>
              </w:rPr>
            </w:pPr>
            <w:r w:rsidRPr="00830A71">
              <w:rPr>
                <w:sz w:val="28"/>
                <w:szCs w:val="28"/>
                <w:lang w:val="uk-UA"/>
              </w:rPr>
              <w:t xml:space="preserve">• підлітки більше часу спілкуються один з одним; </w:t>
            </w:r>
          </w:p>
          <w:p w:rsidR="00830A71" w:rsidRPr="00830A71" w:rsidRDefault="00830A71" w:rsidP="00B36F2C">
            <w:pPr>
              <w:tabs>
                <w:tab w:val="left" w:pos="5340"/>
              </w:tabs>
              <w:spacing w:line="360" w:lineRule="auto"/>
              <w:jc w:val="both"/>
              <w:rPr>
                <w:sz w:val="28"/>
                <w:szCs w:val="28"/>
                <w:lang w:val="uk-UA"/>
              </w:rPr>
            </w:pPr>
            <w:r w:rsidRPr="00830A71">
              <w:rPr>
                <w:sz w:val="28"/>
                <w:szCs w:val="28"/>
                <w:lang w:val="uk-UA"/>
              </w:rPr>
              <w:t xml:space="preserve">• глибше розуміють потреби свого оточення; </w:t>
            </w:r>
          </w:p>
          <w:p w:rsidR="00830A71" w:rsidRPr="00830A71" w:rsidRDefault="00830A71" w:rsidP="00B36F2C">
            <w:pPr>
              <w:tabs>
                <w:tab w:val="left" w:pos="5340"/>
              </w:tabs>
              <w:spacing w:line="360" w:lineRule="auto"/>
              <w:jc w:val="both"/>
              <w:rPr>
                <w:sz w:val="28"/>
                <w:szCs w:val="28"/>
                <w:lang w:val="uk-UA"/>
              </w:rPr>
            </w:pPr>
            <w:r w:rsidRPr="00830A71">
              <w:rPr>
                <w:sz w:val="28"/>
                <w:szCs w:val="28"/>
                <w:lang w:val="uk-UA"/>
              </w:rPr>
              <w:t xml:space="preserve">• на відміну від дорослих розуміють субкультурну мову; </w:t>
            </w:r>
          </w:p>
          <w:p w:rsidR="00830A71" w:rsidRPr="00830A71" w:rsidRDefault="00830A71" w:rsidP="00B36F2C">
            <w:pPr>
              <w:tabs>
                <w:tab w:val="left" w:pos="5340"/>
              </w:tabs>
              <w:spacing w:line="360" w:lineRule="auto"/>
              <w:jc w:val="both"/>
              <w:rPr>
                <w:sz w:val="28"/>
                <w:szCs w:val="28"/>
                <w:lang w:val="uk-UA"/>
              </w:rPr>
            </w:pPr>
            <w:r w:rsidRPr="00830A71">
              <w:rPr>
                <w:sz w:val="28"/>
                <w:szCs w:val="28"/>
                <w:lang w:val="uk-UA"/>
              </w:rPr>
              <w:t xml:space="preserve">•більше довіряють один одному, краще налаштовані на розуміння </w:t>
            </w:r>
          </w:p>
          <w:p w:rsidR="00830A71" w:rsidRPr="00830A71" w:rsidRDefault="00830A71" w:rsidP="00B36F2C">
            <w:pPr>
              <w:tabs>
                <w:tab w:val="left" w:pos="5340"/>
              </w:tabs>
              <w:spacing w:line="360" w:lineRule="auto"/>
              <w:jc w:val="both"/>
              <w:rPr>
                <w:sz w:val="28"/>
                <w:szCs w:val="28"/>
                <w:lang w:val="uk-UA"/>
              </w:rPr>
            </w:pPr>
            <w:r w:rsidRPr="00830A71">
              <w:rPr>
                <w:sz w:val="28"/>
                <w:szCs w:val="28"/>
                <w:lang w:val="uk-UA"/>
              </w:rPr>
              <w:t xml:space="preserve">й наслідування поведінки. </w:t>
            </w:r>
          </w:p>
          <w:p w:rsidR="00830A71" w:rsidRPr="00830A71" w:rsidRDefault="00830A71" w:rsidP="00B36F2C">
            <w:pPr>
              <w:tabs>
                <w:tab w:val="left" w:pos="5340"/>
              </w:tabs>
              <w:spacing w:line="360" w:lineRule="auto"/>
              <w:ind w:firstLine="709"/>
              <w:jc w:val="both"/>
              <w:rPr>
                <w:sz w:val="28"/>
                <w:szCs w:val="28"/>
                <w:lang w:val="uk-UA"/>
              </w:rPr>
            </w:pPr>
            <w:r w:rsidRPr="00830A71">
              <w:rPr>
                <w:sz w:val="28"/>
                <w:szCs w:val="28"/>
                <w:lang w:val="uk-UA"/>
              </w:rPr>
              <w:t xml:space="preserve">До переваг методу можна віднести також неперервність спілкування підлітків-інструкторів з ровесниками, що забезпечує </w:t>
            </w:r>
            <w:r w:rsidRPr="00830A71">
              <w:rPr>
                <w:i/>
                <w:sz w:val="28"/>
                <w:szCs w:val="28"/>
                <w:lang w:val="uk-UA"/>
              </w:rPr>
              <w:t>постійний вплив</w:t>
            </w:r>
            <w:r w:rsidRPr="00830A71">
              <w:rPr>
                <w:sz w:val="28"/>
                <w:szCs w:val="28"/>
                <w:lang w:val="uk-UA"/>
              </w:rPr>
              <w:t xml:space="preserve">. </w:t>
            </w:r>
          </w:p>
          <w:p w:rsidR="007075C4" w:rsidRDefault="00830A71" w:rsidP="00B36F2C">
            <w:pPr>
              <w:tabs>
                <w:tab w:val="left" w:pos="5340"/>
              </w:tabs>
              <w:spacing w:line="360" w:lineRule="auto"/>
              <w:ind w:firstLine="709"/>
              <w:jc w:val="both"/>
              <w:rPr>
                <w:sz w:val="28"/>
                <w:szCs w:val="28"/>
                <w:lang w:val="uk-UA"/>
              </w:rPr>
            </w:pPr>
            <w:r w:rsidRPr="00830A71">
              <w:rPr>
                <w:sz w:val="28"/>
                <w:szCs w:val="28"/>
                <w:lang w:val="uk-UA"/>
              </w:rPr>
              <w:t xml:space="preserve">Набутий досвід дозволяє стверджувати, що метод «рівний — рівному» вже має певні надбання в системі освіти і специфіку впровадження його в нашій країні. Він сприятиме подальшій розбудові як національної освіти, так і демократичних і гуманістичних засад суспільства в цілому. Реалізація методу базується на </w:t>
            </w:r>
            <w:r w:rsidRPr="00830A71">
              <w:rPr>
                <w:b/>
                <w:sz w:val="28"/>
                <w:szCs w:val="28"/>
                <w:lang w:val="uk-UA"/>
              </w:rPr>
              <w:t>технології ступеневого навчання:</w:t>
            </w:r>
            <w:r w:rsidRPr="00830A71">
              <w:rPr>
                <w:sz w:val="28"/>
                <w:szCs w:val="28"/>
                <w:lang w:val="uk-UA"/>
              </w:rPr>
              <w:t xml:space="preserve"> підготовка педагогів-тренерів, навчання ними підлітків, підготовка та супровід діяльності підлітків-інструкторів, проведення підлітками просвітницької роботи серед однолітків.</w:t>
            </w:r>
            <w:r w:rsidR="004B1AB9">
              <w:rPr>
                <w:sz w:val="28"/>
                <w:szCs w:val="28"/>
                <w:lang w:val="uk-UA"/>
              </w:rPr>
              <w:tab/>
            </w:r>
          </w:p>
          <w:p w:rsidR="00A60A65" w:rsidRPr="00A60A65" w:rsidRDefault="00A60A65" w:rsidP="00B36F2C">
            <w:pPr>
              <w:tabs>
                <w:tab w:val="left" w:pos="1335"/>
              </w:tabs>
              <w:spacing w:line="360" w:lineRule="auto"/>
              <w:ind w:firstLine="709"/>
              <w:jc w:val="both"/>
              <w:rPr>
                <w:sz w:val="28"/>
                <w:szCs w:val="28"/>
                <w:lang w:val="uk-UA"/>
              </w:rPr>
            </w:pPr>
            <w:r w:rsidRPr="00A60A65">
              <w:rPr>
                <w:sz w:val="28"/>
                <w:szCs w:val="28"/>
                <w:lang w:val="uk-UA"/>
              </w:rPr>
              <w:t xml:space="preserve">Найкращий </w:t>
            </w:r>
            <w:r>
              <w:rPr>
                <w:sz w:val="28"/>
                <w:szCs w:val="28"/>
                <w:lang w:val="uk-UA"/>
              </w:rPr>
              <w:t>метод вирішення проблеми булінгу в підлітковому середовищі</w:t>
            </w:r>
            <w:r w:rsidRPr="00A60A65">
              <w:rPr>
                <w:sz w:val="28"/>
                <w:szCs w:val="28"/>
                <w:lang w:val="uk-UA"/>
              </w:rPr>
              <w:t xml:space="preserve"> – це не допустити його. Саме на такому положенні ґрунтуєть</w:t>
            </w:r>
            <w:r w:rsidR="007F477F">
              <w:rPr>
                <w:sz w:val="28"/>
                <w:szCs w:val="28"/>
                <w:lang w:val="uk-UA"/>
              </w:rPr>
              <w:t>ся первинна профілактика</w:t>
            </w:r>
            <w:r w:rsidRPr="00A60A65">
              <w:rPr>
                <w:sz w:val="28"/>
                <w:szCs w:val="28"/>
                <w:lang w:val="uk-UA"/>
              </w:rPr>
              <w:t>. Одним із способів досягн</w:t>
            </w:r>
            <w:r w:rsidR="007F477F">
              <w:rPr>
                <w:sz w:val="28"/>
                <w:szCs w:val="28"/>
                <w:lang w:val="uk-UA"/>
              </w:rPr>
              <w:t xml:space="preserve">ення цієї мети є </w:t>
            </w:r>
            <w:r w:rsidRPr="00A60A65">
              <w:rPr>
                <w:sz w:val="28"/>
                <w:szCs w:val="28"/>
                <w:lang w:val="uk-UA"/>
              </w:rPr>
              <w:t>тренінг.</w:t>
            </w:r>
          </w:p>
          <w:p w:rsidR="00A60A65" w:rsidRPr="00A60A65" w:rsidRDefault="00A60A65" w:rsidP="00B36F2C">
            <w:pPr>
              <w:tabs>
                <w:tab w:val="left" w:pos="1335"/>
              </w:tabs>
              <w:spacing w:line="360" w:lineRule="auto"/>
              <w:ind w:firstLine="709"/>
              <w:jc w:val="both"/>
              <w:rPr>
                <w:sz w:val="28"/>
                <w:szCs w:val="28"/>
                <w:lang w:val="uk-UA"/>
              </w:rPr>
            </w:pPr>
            <w:r w:rsidRPr="007F477F">
              <w:rPr>
                <w:b/>
                <w:sz w:val="28"/>
                <w:szCs w:val="28"/>
                <w:lang w:val="uk-UA"/>
              </w:rPr>
              <w:t>Тренінг</w:t>
            </w:r>
            <w:r w:rsidRPr="00A60A65">
              <w:rPr>
                <w:sz w:val="28"/>
                <w:szCs w:val="28"/>
                <w:lang w:val="uk-UA"/>
              </w:rPr>
              <w:t xml:space="preserve"> – сплановані і систематизовані зусилля по модифікації або розвитку знань (умінь) і установок людини за допомогою навчання, з тим </w:t>
            </w:r>
            <w:r w:rsidRPr="00A60A65">
              <w:rPr>
                <w:sz w:val="28"/>
                <w:szCs w:val="28"/>
                <w:lang w:val="uk-UA"/>
              </w:rPr>
              <w:lastRenderedPageBreak/>
              <w:t>щоб досягнути ефективного виконання одного або декількох видів діяльності. В р</w:t>
            </w:r>
            <w:r w:rsidR="007F477F">
              <w:rPr>
                <w:sz w:val="28"/>
                <w:szCs w:val="28"/>
                <w:lang w:val="uk-UA"/>
              </w:rPr>
              <w:t>обочій ситуації тренінг спрямова</w:t>
            </w:r>
            <w:r w:rsidRPr="00A60A65">
              <w:rPr>
                <w:sz w:val="28"/>
                <w:szCs w:val="28"/>
                <w:lang w:val="uk-UA"/>
              </w:rPr>
              <w:t xml:space="preserve">ний на те, щоб дати людині можливість набути знання і навички, необхідні для адекватного виконання </w:t>
            </w:r>
            <w:r w:rsidR="007F477F">
              <w:rPr>
                <w:sz w:val="28"/>
                <w:szCs w:val="28"/>
                <w:lang w:val="uk-UA"/>
              </w:rPr>
              <w:t>конкретної задачі або роботи [14</w:t>
            </w:r>
            <w:r w:rsidRPr="00A60A65">
              <w:rPr>
                <w:sz w:val="28"/>
                <w:szCs w:val="28"/>
                <w:lang w:val="uk-UA"/>
              </w:rPr>
              <w:t>; 15]. Сучасні дослідники вважають ефективним в плані реалізації програм проф</w:t>
            </w:r>
            <w:r w:rsidR="007F477F">
              <w:rPr>
                <w:sz w:val="28"/>
                <w:szCs w:val="28"/>
                <w:lang w:val="uk-UA"/>
              </w:rPr>
              <w:t>ілактики просвітницький тренінг [16; 29</w:t>
            </w:r>
            <w:r w:rsidR="007F477F" w:rsidRPr="007F477F">
              <w:rPr>
                <w:sz w:val="28"/>
                <w:szCs w:val="28"/>
                <w:lang w:val="uk-UA"/>
              </w:rPr>
              <w:t>].</w:t>
            </w:r>
          </w:p>
          <w:p w:rsidR="00A60A65" w:rsidRPr="00A60A65" w:rsidRDefault="00A60A65" w:rsidP="00B36F2C">
            <w:pPr>
              <w:tabs>
                <w:tab w:val="left" w:pos="709"/>
              </w:tabs>
              <w:spacing w:line="360" w:lineRule="auto"/>
              <w:jc w:val="both"/>
              <w:rPr>
                <w:sz w:val="28"/>
                <w:szCs w:val="28"/>
                <w:lang w:val="uk-UA"/>
              </w:rPr>
            </w:pPr>
            <w:r w:rsidRPr="00A60A65">
              <w:rPr>
                <w:sz w:val="28"/>
                <w:szCs w:val="28"/>
                <w:lang w:val="uk-UA"/>
              </w:rPr>
              <w:tab/>
            </w:r>
            <w:r w:rsidRPr="007F477F">
              <w:rPr>
                <w:b/>
                <w:i/>
                <w:sz w:val="28"/>
                <w:szCs w:val="28"/>
                <w:lang w:val="uk-UA"/>
              </w:rPr>
              <w:t>Просвітницький тренінг</w:t>
            </w:r>
            <w:r w:rsidRPr="00A60A65">
              <w:rPr>
                <w:sz w:val="28"/>
                <w:szCs w:val="28"/>
                <w:lang w:val="uk-UA"/>
              </w:rPr>
              <w:t xml:space="preserve"> – це сукупність інтерактивних методів надання інформації щодо заздалегідь визначеної проблеми за допомогою активних методів роботи з малою групою. </w:t>
            </w:r>
          </w:p>
          <w:p w:rsidR="00A60A65" w:rsidRPr="00A60A65" w:rsidRDefault="00A60A65" w:rsidP="00B36F2C">
            <w:pPr>
              <w:tabs>
                <w:tab w:val="left" w:pos="1335"/>
              </w:tabs>
              <w:spacing w:line="360" w:lineRule="auto"/>
              <w:ind w:firstLine="709"/>
              <w:jc w:val="both"/>
              <w:rPr>
                <w:sz w:val="28"/>
                <w:szCs w:val="28"/>
                <w:lang w:val="uk-UA"/>
              </w:rPr>
            </w:pPr>
            <w:r w:rsidRPr="00A60A65">
              <w:rPr>
                <w:sz w:val="28"/>
                <w:szCs w:val="28"/>
                <w:lang w:val="uk-UA"/>
              </w:rPr>
              <w:t>Розр</w:t>
            </w:r>
            <w:r w:rsidR="007F477F">
              <w:rPr>
                <w:sz w:val="28"/>
                <w:szCs w:val="28"/>
                <w:lang w:val="uk-UA"/>
              </w:rPr>
              <w:t>обка тренінгу з проблеми булінгу</w:t>
            </w:r>
            <w:r w:rsidR="00D218C1">
              <w:rPr>
                <w:sz w:val="28"/>
                <w:szCs w:val="28"/>
                <w:lang w:val="uk-UA"/>
              </w:rPr>
              <w:t xml:space="preserve"> у підлітковом</w:t>
            </w:r>
            <w:r w:rsidRPr="00A60A65">
              <w:rPr>
                <w:sz w:val="28"/>
                <w:szCs w:val="28"/>
                <w:lang w:val="uk-UA"/>
              </w:rPr>
              <w:t>у середовищі спрямований на розвиток комунікативних навичок спілкування, вміння будувати аргументацію, вміння критично мислити, будувати відмову від небажаної пропозиції, допомоги л</w:t>
            </w:r>
            <w:r w:rsidR="007F477F">
              <w:rPr>
                <w:sz w:val="28"/>
                <w:szCs w:val="28"/>
                <w:lang w:val="uk-UA"/>
              </w:rPr>
              <w:t>юдині, яка стала жертвою булінгу</w:t>
            </w:r>
            <w:r w:rsidRPr="00A60A65">
              <w:rPr>
                <w:sz w:val="28"/>
                <w:szCs w:val="28"/>
                <w:lang w:val="uk-UA"/>
              </w:rPr>
              <w:t xml:space="preserve">. </w:t>
            </w:r>
          </w:p>
          <w:p w:rsidR="00A60A65" w:rsidRPr="00A60A65" w:rsidRDefault="00A60A65" w:rsidP="00B36F2C">
            <w:pPr>
              <w:tabs>
                <w:tab w:val="left" w:pos="1335"/>
              </w:tabs>
              <w:spacing w:line="360" w:lineRule="auto"/>
              <w:ind w:firstLine="709"/>
              <w:jc w:val="both"/>
              <w:rPr>
                <w:sz w:val="28"/>
                <w:szCs w:val="28"/>
                <w:lang w:val="uk-UA"/>
              </w:rPr>
            </w:pPr>
            <w:r w:rsidRPr="00A60A65">
              <w:rPr>
                <w:sz w:val="28"/>
                <w:szCs w:val="28"/>
                <w:lang w:val="uk-UA"/>
              </w:rPr>
              <w:t>Використання різноманітних методів та тактик роботи на тренінгових заняттях не лише сприяє більш продуктивній праці всіх учасників, але і відображає реальні життєві ситуації, в яких може використовуват</w:t>
            </w:r>
            <w:r w:rsidR="007F477F">
              <w:rPr>
                <w:sz w:val="28"/>
                <w:szCs w:val="28"/>
                <w:lang w:val="uk-UA"/>
              </w:rPr>
              <w:t>ись та чи інша модель поведінки[16; 32</w:t>
            </w:r>
            <w:r w:rsidR="007F477F" w:rsidRPr="007F477F">
              <w:rPr>
                <w:sz w:val="28"/>
                <w:szCs w:val="28"/>
                <w:lang w:val="uk-UA"/>
              </w:rPr>
              <w:t>].</w:t>
            </w:r>
          </w:p>
          <w:p w:rsidR="007075C4" w:rsidRDefault="00A60A65" w:rsidP="00B36F2C">
            <w:pPr>
              <w:tabs>
                <w:tab w:val="left" w:pos="1335"/>
              </w:tabs>
              <w:spacing w:line="360" w:lineRule="auto"/>
              <w:ind w:firstLine="709"/>
              <w:jc w:val="both"/>
              <w:rPr>
                <w:sz w:val="28"/>
                <w:szCs w:val="28"/>
                <w:lang w:val="uk-UA"/>
              </w:rPr>
            </w:pPr>
            <w:r w:rsidRPr="00A60A65">
              <w:rPr>
                <w:sz w:val="28"/>
                <w:szCs w:val="28"/>
                <w:lang w:val="uk-UA"/>
              </w:rPr>
              <w:t xml:space="preserve">Для розробки просвітницького тренінгу з проблем профілактики </w:t>
            </w:r>
            <w:r w:rsidR="007F477F">
              <w:rPr>
                <w:sz w:val="28"/>
                <w:szCs w:val="28"/>
                <w:lang w:val="uk-UA"/>
              </w:rPr>
              <w:t>булінгу в підлітковому</w:t>
            </w:r>
            <w:r w:rsidRPr="00A60A65">
              <w:rPr>
                <w:sz w:val="28"/>
                <w:szCs w:val="28"/>
                <w:lang w:val="uk-UA"/>
              </w:rPr>
              <w:t xml:space="preserve"> середовищі можна використовувати такі методи, як: інформаційні повідомлення, мозковий штурм, рольові ігри, метод акваріуму, метод критичних випадків (інцидентів), алгоритм-лабіринт, м</w:t>
            </w:r>
            <w:r w:rsidR="007F477F">
              <w:rPr>
                <w:sz w:val="28"/>
                <w:szCs w:val="28"/>
                <w:lang w:val="uk-UA"/>
              </w:rPr>
              <w:t>оделювання, розігрування ситуацій, створення пам</w:t>
            </w:r>
            <w:r w:rsidR="007F477F" w:rsidRPr="007F477F">
              <w:rPr>
                <w:sz w:val="28"/>
                <w:szCs w:val="28"/>
                <w:lang w:val="uk-UA"/>
              </w:rPr>
              <w:t>’</w:t>
            </w:r>
            <w:r w:rsidR="007F477F">
              <w:rPr>
                <w:sz w:val="28"/>
                <w:szCs w:val="28"/>
                <w:lang w:val="uk-UA"/>
              </w:rPr>
              <w:t>яток,</w:t>
            </w:r>
            <w:r w:rsidR="00046E4D">
              <w:rPr>
                <w:sz w:val="28"/>
                <w:szCs w:val="28"/>
                <w:lang w:val="uk-UA"/>
              </w:rPr>
              <w:t>перегляд  відеоматеріалів з наступним обговоренням та аналізуванням за допомогою проблемних запитань.</w:t>
            </w:r>
          </w:p>
          <w:p w:rsidR="00CC5F5C" w:rsidRDefault="00046E4D" w:rsidP="00342ECE">
            <w:pPr>
              <w:tabs>
                <w:tab w:val="left" w:pos="1335"/>
              </w:tabs>
              <w:spacing w:line="360" w:lineRule="auto"/>
              <w:ind w:firstLine="709"/>
              <w:jc w:val="both"/>
              <w:rPr>
                <w:sz w:val="28"/>
                <w:szCs w:val="28"/>
                <w:lang w:val="uk-UA"/>
              </w:rPr>
            </w:pPr>
            <w:r>
              <w:rPr>
                <w:sz w:val="28"/>
                <w:szCs w:val="28"/>
                <w:lang w:val="uk-UA"/>
              </w:rPr>
              <w:t>Всі вправи та запропоновані технології роботи повинні враховувати вікові та психологічні особливості учасників, а також бути безпечними для кожної конкретної групи.</w:t>
            </w:r>
          </w:p>
          <w:p w:rsidR="003C58B1" w:rsidRDefault="003C58B1" w:rsidP="007616CC">
            <w:pPr>
              <w:tabs>
                <w:tab w:val="left" w:pos="1335"/>
              </w:tabs>
              <w:spacing w:line="360" w:lineRule="auto"/>
              <w:rPr>
                <w:sz w:val="28"/>
                <w:szCs w:val="28"/>
                <w:lang w:val="uk-UA"/>
              </w:rPr>
            </w:pPr>
          </w:p>
          <w:p w:rsidR="007616CC" w:rsidRDefault="007616CC" w:rsidP="007616CC">
            <w:pPr>
              <w:tabs>
                <w:tab w:val="left" w:pos="1335"/>
              </w:tabs>
              <w:spacing w:line="360" w:lineRule="auto"/>
              <w:rPr>
                <w:b/>
                <w:sz w:val="28"/>
                <w:szCs w:val="28"/>
                <w:lang w:val="uk-UA"/>
              </w:rPr>
            </w:pPr>
          </w:p>
          <w:p w:rsidR="00342ECE" w:rsidRDefault="00342ECE" w:rsidP="00342ECE">
            <w:pPr>
              <w:tabs>
                <w:tab w:val="left" w:pos="1335"/>
              </w:tabs>
              <w:spacing w:line="360" w:lineRule="auto"/>
              <w:jc w:val="center"/>
              <w:rPr>
                <w:b/>
                <w:sz w:val="28"/>
                <w:szCs w:val="28"/>
                <w:lang w:val="uk-UA"/>
              </w:rPr>
            </w:pPr>
            <w:r>
              <w:rPr>
                <w:b/>
                <w:sz w:val="28"/>
                <w:szCs w:val="28"/>
                <w:lang w:val="uk-UA"/>
              </w:rPr>
              <w:lastRenderedPageBreak/>
              <w:t>РОЗДІЛ 2</w:t>
            </w:r>
          </w:p>
          <w:p w:rsidR="00342ECE" w:rsidRPr="006539A3" w:rsidRDefault="00342ECE" w:rsidP="00342ECE">
            <w:pPr>
              <w:tabs>
                <w:tab w:val="left" w:pos="1335"/>
              </w:tabs>
              <w:spacing w:line="360" w:lineRule="auto"/>
              <w:jc w:val="center"/>
              <w:rPr>
                <w:sz w:val="28"/>
                <w:szCs w:val="28"/>
                <w:lang w:val="uk-UA"/>
              </w:rPr>
            </w:pPr>
            <w:r>
              <w:rPr>
                <w:b/>
                <w:sz w:val="28"/>
                <w:szCs w:val="28"/>
                <w:lang w:val="uk-UA"/>
              </w:rPr>
              <w:t>ПРОФІЛАКТИКА БУЛІНГУ В УЧНІВСЬКОМУ СЕРЕДОВИЩІ</w:t>
            </w:r>
          </w:p>
          <w:p w:rsidR="0095660D" w:rsidRPr="00342ECE" w:rsidRDefault="005B4C87" w:rsidP="00B36F2C">
            <w:pPr>
              <w:tabs>
                <w:tab w:val="center" w:pos="4501"/>
                <w:tab w:val="left" w:pos="6585"/>
                <w:tab w:val="right" w:pos="8643"/>
              </w:tabs>
              <w:spacing w:line="360" w:lineRule="auto"/>
              <w:jc w:val="both"/>
              <w:rPr>
                <w:b/>
                <w:sz w:val="28"/>
                <w:szCs w:val="28"/>
                <w:lang w:val="uk-UA"/>
              </w:rPr>
            </w:pPr>
            <w:r w:rsidRPr="00342ECE">
              <w:rPr>
                <w:b/>
                <w:sz w:val="28"/>
                <w:szCs w:val="28"/>
                <w:lang w:val="uk-UA"/>
              </w:rPr>
              <w:t>2.</w:t>
            </w:r>
            <w:r w:rsidR="006539A3" w:rsidRPr="00342ECE">
              <w:rPr>
                <w:b/>
                <w:sz w:val="28"/>
                <w:szCs w:val="28"/>
                <w:lang w:val="uk-UA"/>
              </w:rPr>
              <w:t>3</w:t>
            </w:r>
            <w:r w:rsidRPr="00342ECE">
              <w:rPr>
                <w:b/>
                <w:sz w:val="28"/>
                <w:szCs w:val="28"/>
                <w:lang w:val="uk-UA"/>
              </w:rPr>
              <w:t>. Особливості впровадження програми: «Профілактика булінгу в учнівському середовищі: антибулінгова майстерня для підлітків» в Житомирськом</w:t>
            </w:r>
            <w:r w:rsidR="00342ECE">
              <w:rPr>
                <w:b/>
                <w:sz w:val="28"/>
                <w:szCs w:val="28"/>
                <w:lang w:val="uk-UA"/>
              </w:rPr>
              <w:t>у міському ліцеї при ЖДТУ</w:t>
            </w:r>
          </w:p>
          <w:p w:rsidR="005B4C87" w:rsidRDefault="005B37A1" w:rsidP="00B36F2C">
            <w:pPr>
              <w:tabs>
                <w:tab w:val="center" w:pos="4501"/>
                <w:tab w:val="left" w:pos="6585"/>
                <w:tab w:val="right" w:pos="8643"/>
              </w:tabs>
              <w:spacing w:line="360" w:lineRule="auto"/>
              <w:ind w:firstLine="743"/>
              <w:jc w:val="both"/>
              <w:rPr>
                <w:sz w:val="28"/>
                <w:szCs w:val="28"/>
                <w:lang w:val="uk-UA"/>
              </w:rPr>
            </w:pPr>
            <w:r w:rsidRPr="00342ECE">
              <w:rPr>
                <w:sz w:val="28"/>
                <w:szCs w:val="28"/>
                <w:lang w:val="uk-UA"/>
              </w:rPr>
              <w:t>Профілактична програма «Антибулінгова майстерня для підлітків»</w:t>
            </w:r>
            <w:r>
              <w:rPr>
                <w:sz w:val="28"/>
                <w:szCs w:val="28"/>
                <w:lang w:val="uk-UA"/>
              </w:rPr>
              <w:t xml:space="preserve"> в Житомирському міському ліцеї при ЖДТУ впроваджувалась протягом березня – червня 2018 року. </w:t>
            </w:r>
          </w:p>
          <w:p w:rsidR="005B37A1" w:rsidRDefault="005B37A1" w:rsidP="00B36F2C">
            <w:pPr>
              <w:tabs>
                <w:tab w:val="center" w:pos="4501"/>
                <w:tab w:val="left" w:pos="6585"/>
                <w:tab w:val="right" w:pos="8643"/>
              </w:tabs>
              <w:spacing w:line="360" w:lineRule="auto"/>
              <w:ind w:firstLine="743"/>
              <w:jc w:val="both"/>
              <w:rPr>
                <w:sz w:val="28"/>
                <w:szCs w:val="28"/>
                <w:lang w:val="uk-UA"/>
              </w:rPr>
            </w:pPr>
            <w:r w:rsidRPr="00342ECE">
              <w:rPr>
                <w:sz w:val="28"/>
                <w:szCs w:val="28"/>
                <w:lang w:val="uk-UA"/>
              </w:rPr>
              <w:t>На початку</w:t>
            </w:r>
            <w:r>
              <w:rPr>
                <w:sz w:val="28"/>
                <w:szCs w:val="28"/>
                <w:lang w:val="uk-UA"/>
              </w:rPr>
              <w:t xml:space="preserve"> впровадження програми була проведена діагностика рівня обізнаності ліцеїстів щодо питання насильства, зокрема. Анкетування проводилось з усіма ліцеїстами (350 учнів) з метою визначення цільової аудитирії, яка має потребу в розшире</w:t>
            </w:r>
            <w:r w:rsidR="00285174">
              <w:rPr>
                <w:sz w:val="28"/>
                <w:szCs w:val="28"/>
                <w:lang w:val="uk-UA"/>
              </w:rPr>
              <w:t>нні своїх знань щодо булінгу</w:t>
            </w:r>
            <w:r w:rsidR="006117A9">
              <w:rPr>
                <w:sz w:val="28"/>
                <w:szCs w:val="28"/>
                <w:lang w:val="uk-UA"/>
              </w:rPr>
              <w:t>. Так, нам вдалося з’ясувати, що 27% ліцеїстів недостатньо володіють інформацією щодо такого соціального явища, як булінг. Аналізуючи відповіді учасників анкетування, ми визначили, що переважна більшість ліцеїстів (78% з 27%, які недостатньо володіли інформацією щодо булінгу), які не знають, що таке булінг, є нові групи, тобто паралель 8-х класів. Відтак і профілактичну роботу з даного питання ми вирішили впроваджувати саме для учнів 8-х класів, в яких ві</w:t>
            </w:r>
            <w:r w:rsidR="00285174">
              <w:rPr>
                <w:sz w:val="28"/>
                <w:szCs w:val="28"/>
                <w:lang w:val="uk-UA"/>
              </w:rPr>
              <w:t xml:space="preserve">дбувається формування колективу, а </w:t>
            </w:r>
            <w:r w:rsidR="006117A9">
              <w:rPr>
                <w:sz w:val="28"/>
                <w:szCs w:val="28"/>
                <w:lang w:val="uk-UA"/>
              </w:rPr>
              <w:t>створення гармонійних, комфортних та безпечних стосунків в колективів є актуальним завданням.</w:t>
            </w:r>
          </w:p>
          <w:p w:rsidR="00063E7F" w:rsidRDefault="006117A9" w:rsidP="00B36F2C">
            <w:pPr>
              <w:tabs>
                <w:tab w:val="center" w:pos="4501"/>
                <w:tab w:val="left" w:pos="6585"/>
                <w:tab w:val="right" w:pos="8643"/>
              </w:tabs>
              <w:spacing w:line="360" w:lineRule="auto"/>
              <w:ind w:firstLine="743"/>
              <w:jc w:val="both"/>
              <w:rPr>
                <w:sz w:val="28"/>
                <w:szCs w:val="28"/>
                <w:lang w:val="uk-UA"/>
              </w:rPr>
            </w:pPr>
            <w:r w:rsidRPr="00342ECE">
              <w:rPr>
                <w:sz w:val="28"/>
                <w:szCs w:val="28"/>
                <w:lang w:val="uk-UA"/>
              </w:rPr>
              <w:t>Другий етап</w:t>
            </w:r>
            <w:r>
              <w:rPr>
                <w:sz w:val="28"/>
                <w:szCs w:val="28"/>
                <w:lang w:val="uk-UA"/>
              </w:rPr>
              <w:t xml:space="preserve"> впровадження програми був реалізований за допомогою</w:t>
            </w:r>
            <w:r w:rsidR="00463BD5" w:rsidRPr="002A103C">
              <w:rPr>
                <w:sz w:val="28"/>
                <w:szCs w:val="28"/>
                <w:lang w:val="uk-UA"/>
              </w:rPr>
              <w:t xml:space="preserve">спільного проекту </w:t>
            </w:r>
            <w:r w:rsidR="00463BD5" w:rsidRPr="008577DE">
              <w:rPr>
                <w:i/>
                <w:sz w:val="28"/>
                <w:szCs w:val="28"/>
                <w:lang w:val="uk-UA"/>
              </w:rPr>
              <w:t xml:space="preserve">ГО </w:t>
            </w:r>
            <w:r w:rsidR="00285174" w:rsidRPr="008577DE">
              <w:rPr>
                <w:i/>
                <w:sz w:val="28"/>
                <w:szCs w:val="28"/>
                <w:lang w:val="uk-UA"/>
              </w:rPr>
              <w:t>«</w:t>
            </w:r>
            <w:r w:rsidR="00463BD5" w:rsidRPr="008577DE">
              <w:rPr>
                <w:i/>
                <w:sz w:val="28"/>
                <w:szCs w:val="28"/>
                <w:lang w:val="uk-UA"/>
              </w:rPr>
              <w:t>Інститут креативих інновацій</w:t>
            </w:r>
            <w:r w:rsidR="00285174" w:rsidRPr="008577DE">
              <w:rPr>
                <w:i/>
                <w:sz w:val="28"/>
                <w:szCs w:val="28"/>
                <w:lang w:val="uk-UA"/>
              </w:rPr>
              <w:t>»</w:t>
            </w:r>
            <w:r w:rsidR="00463BD5" w:rsidRPr="008577DE">
              <w:rPr>
                <w:i/>
                <w:sz w:val="28"/>
                <w:szCs w:val="28"/>
                <w:lang w:val="uk-UA"/>
              </w:rPr>
              <w:t xml:space="preserve"> та </w:t>
            </w:r>
            <w:r w:rsidR="00285174" w:rsidRPr="008577DE">
              <w:rPr>
                <w:i/>
                <w:sz w:val="28"/>
                <w:szCs w:val="28"/>
                <w:lang w:val="uk-UA"/>
              </w:rPr>
              <w:t>освітнім тренінговим центром«</w:t>
            </w:r>
            <w:r w:rsidR="00463BD5" w:rsidRPr="008577DE">
              <w:rPr>
                <w:i/>
                <w:sz w:val="28"/>
                <w:szCs w:val="28"/>
                <w:lang w:val="uk-UA"/>
              </w:rPr>
              <w:t>Психологія Життя</w:t>
            </w:r>
            <w:r w:rsidR="00285174" w:rsidRPr="008577DE">
              <w:rPr>
                <w:i/>
                <w:sz w:val="28"/>
                <w:szCs w:val="28"/>
                <w:lang w:val="uk-UA"/>
              </w:rPr>
              <w:t>» за підтримки у</w:t>
            </w:r>
            <w:r w:rsidR="00463BD5" w:rsidRPr="008577DE">
              <w:rPr>
                <w:i/>
                <w:sz w:val="28"/>
                <w:szCs w:val="28"/>
                <w:lang w:val="uk-UA"/>
              </w:rPr>
              <w:t>правління у справах сім’ї, молоді та с</w:t>
            </w:r>
            <w:r w:rsidR="002A103C" w:rsidRPr="008577DE">
              <w:rPr>
                <w:i/>
                <w:sz w:val="28"/>
                <w:szCs w:val="28"/>
                <w:lang w:val="uk-UA"/>
              </w:rPr>
              <w:t>порту Житомирської міської ради</w:t>
            </w:r>
            <w:r w:rsidR="002A103C">
              <w:rPr>
                <w:sz w:val="28"/>
                <w:szCs w:val="28"/>
                <w:lang w:val="uk-UA"/>
              </w:rPr>
              <w:t xml:space="preserve"> в травні 2018 року. Ліцеїсти мали змогу прослухати лекцію</w:t>
            </w:r>
            <w:r w:rsidR="00A542B4">
              <w:rPr>
                <w:sz w:val="28"/>
                <w:szCs w:val="28"/>
                <w:lang w:val="uk-UA"/>
              </w:rPr>
              <w:t>, дізнатись про те, що таке булінг, які є його види та механізми дії, а також</w:t>
            </w:r>
            <w:r w:rsidR="002A103C">
              <w:rPr>
                <w:sz w:val="28"/>
                <w:szCs w:val="28"/>
                <w:lang w:val="uk-UA"/>
              </w:rPr>
              <w:t xml:space="preserve"> визначитись, хто бажає продовжувати тренерське навчання в даній темі. </w:t>
            </w:r>
          </w:p>
          <w:p w:rsidR="00D75341" w:rsidRDefault="00A542B4" w:rsidP="00B36F2C">
            <w:pPr>
              <w:tabs>
                <w:tab w:val="center" w:pos="4501"/>
                <w:tab w:val="left" w:pos="6585"/>
                <w:tab w:val="right" w:pos="8643"/>
              </w:tabs>
              <w:spacing w:line="360" w:lineRule="auto"/>
              <w:ind w:firstLine="743"/>
              <w:jc w:val="both"/>
              <w:rPr>
                <w:sz w:val="28"/>
                <w:szCs w:val="28"/>
                <w:lang w:val="uk-UA"/>
              </w:rPr>
            </w:pPr>
            <w:r w:rsidRPr="00342ECE">
              <w:rPr>
                <w:sz w:val="28"/>
                <w:szCs w:val="28"/>
                <w:lang w:val="uk-UA"/>
              </w:rPr>
              <w:t>Третій етап</w:t>
            </w:r>
            <w:r>
              <w:rPr>
                <w:sz w:val="28"/>
                <w:szCs w:val="28"/>
                <w:lang w:val="uk-UA"/>
              </w:rPr>
              <w:t xml:space="preserve">впровадження програми відбувся </w:t>
            </w:r>
            <w:r w:rsidR="00463BD5" w:rsidRPr="00A542B4">
              <w:rPr>
                <w:sz w:val="28"/>
                <w:szCs w:val="28"/>
                <w:lang w:val="uk-UA"/>
              </w:rPr>
              <w:t xml:space="preserve">на базі ЗОШ </w:t>
            </w:r>
            <w:r w:rsidR="00463BD5" w:rsidRPr="00A542B4">
              <w:rPr>
                <w:sz w:val="28"/>
                <w:szCs w:val="28"/>
                <w:lang w:val="uk-UA"/>
              </w:rPr>
              <w:lastRenderedPageBreak/>
              <w:t>№28</w:t>
            </w:r>
            <w:r w:rsidR="00063E7F">
              <w:rPr>
                <w:sz w:val="28"/>
                <w:szCs w:val="28"/>
                <w:lang w:val="uk-UA"/>
              </w:rPr>
              <w:t>м. </w:t>
            </w:r>
            <w:r>
              <w:rPr>
                <w:sz w:val="28"/>
                <w:szCs w:val="28"/>
                <w:lang w:val="uk-UA"/>
              </w:rPr>
              <w:t>Житомира у травні 2018 року, де ліцеїсти Житомирського міського ліцею при ЖДТУ разом з учнями інших шкіл навчалися тренерській роботі у питаннях профілактики булінгу.</w:t>
            </w:r>
            <w:r w:rsidR="00FA2D99">
              <w:rPr>
                <w:sz w:val="28"/>
                <w:szCs w:val="28"/>
                <w:lang w:val="uk-UA"/>
              </w:rPr>
              <w:t xml:space="preserve"> Навчання </w:t>
            </w:r>
            <w:r w:rsidR="00285174">
              <w:rPr>
                <w:sz w:val="28"/>
                <w:szCs w:val="28"/>
                <w:lang w:val="uk-UA"/>
              </w:rPr>
              <w:t xml:space="preserve">тривало </w:t>
            </w:r>
            <w:r w:rsidR="00285174" w:rsidRPr="00C600BD">
              <w:rPr>
                <w:b/>
                <w:i/>
                <w:sz w:val="28"/>
                <w:szCs w:val="28"/>
                <w:lang w:val="uk-UA"/>
              </w:rPr>
              <w:t>12 годин</w:t>
            </w:r>
            <w:r w:rsidR="00285174">
              <w:rPr>
                <w:sz w:val="28"/>
                <w:szCs w:val="28"/>
                <w:lang w:val="uk-UA"/>
              </w:rPr>
              <w:t>, учні отримали відповідні сертифікати.</w:t>
            </w:r>
            <w:r w:rsidR="00F02C68">
              <w:rPr>
                <w:sz w:val="28"/>
                <w:szCs w:val="28"/>
                <w:lang w:val="uk-UA"/>
              </w:rPr>
              <w:t xml:space="preserve"> Варто зазначити, що навчання тренерів відбувалося в чудовій атмосфері взаємопідтримки, творчі завдання мотивували учнів, розширювали їхній кругозір, вчили критично мислити, аналізувати та вирішувати проблемні ситуації на основі власного досвіду та набутих знань. В результаті пройденого навчального курсу для тренерів програми «рівний-рівному» з теми: «Протидія булінгу в підлітковому середовищі Житомира» наші ліцеїсти </w:t>
            </w:r>
            <w:r w:rsidR="00DF0767">
              <w:rPr>
                <w:sz w:val="28"/>
                <w:szCs w:val="28"/>
                <w:lang w:val="uk-UA"/>
              </w:rPr>
              <w:t xml:space="preserve">здобули практичні, життєво важливі навички та тренерський досвід, якими </w:t>
            </w:r>
            <w:r w:rsidR="00F02C68">
              <w:rPr>
                <w:sz w:val="28"/>
                <w:szCs w:val="28"/>
                <w:lang w:val="uk-UA"/>
              </w:rPr>
              <w:t xml:space="preserve">активно почали </w:t>
            </w:r>
            <w:r w:rsidR="00DF0767">
              <w:rPr>
                <w:sz w:val="28"/>
                <w:szCs w:val="28"/>
                <w:lang w:val="uk-UA"/>
              </w:rPr>
              <w:t>ділитися під час проведення</w:t>
            </w:r>
            <w:r w:rsidR="00512170">
              <w:rPr>
                <w:sz w:val="28"/>
                <w:szCs w:val="28"/>
                <w:lang w:val="uk-UA"/>
              </w:rPr>
              <w:t>тренінгов</w:t>
            </w:r>
            <w:r w:rsidR="00DF0767">
              <w:rPr>
                <w:sz w:val="28"/>
                <w:szCs w:val="28"/>
                <w:lang w:val="uk-UA"/>
              </w:rPr>
              <w:t>их занять</w:t>
            </w:r>
            <w:r w:rsidR="00512170">
              <w:rPr>
                <w:sz w:val="28"/>
                <w:szCs w:val="28"/>
                <w:lang w:val="uk-UA"/>
              </w:rPr>
              <w:t xml:space="preserve"> для учнів ліцею </w:t>
            </w:r>
            <w:r w:rsidR="00666A89">
              <w:rPr>
                <w:sz w:val="28"/>
                <w:szCs w:val="28"/>
                <w:lang w:val="uk-UA"/>
              </w:rPr>
              <w:t>новоприбулих</w:t>
            </w:r>
            <w:r w:rsidR="00512170">
              <w:rPr>
                <w:sz w:val="28"/>
                <w:szCs w:val="28"/>
                <w:lang w:val="uk-UA"/>
              </w:rPr>
              <w:t xml:space="preserve"> груп (01, 02, 03)</w:t>
            </w:r>
            <w:r w:rsidR="00D75341">
              <w:rPr>
                <w:sz w:val="28"/>
                <w:szCs w:val="28"/>
                <w:lang w:val="uk-UA"/>
              </w:rPr>
              <w:t>, загальна кількість учасників тренінгу – 90 осіб.</w:t>
            </w:r>
          </w:p>
          <w:p w:rsidR="00666A89" w:rsidRDefault="005D0615" w:rsidP="00B36F2C">
            <w:pPr>
              <w:tabs>
                <w:tab w:val="center" w:pos="4501"/>
                <w:tab w:val="left" w:pos="6585"/>
                <w:tab w:val="right" w:pos="8643"/>
              </w:tabs>
              <w:spacing w:line="360" w:lineRule="auto"/>
              <w:ind w:firstLine="743"/>
              <w:jc w:val="both"/>
              <w:rPr>
                <w:sz w:val="28"/>
                <w:szCs w:val="28"/>
                <w:lang w:val="uk-UA"/>
              </w:rPr>
            </w:pPr>
            <w:r>
              <w:rPr>
                <w:sz w:val="28"/>
                <w:szCs w:val="28"/>
                <w:lang w:val="uk-UA"/>
              </w:rPr>
              <w:t>Після пройдених тренінгових занять, які були організовані практичним психологом закладу та трене</w:t>
            </w:r>
            <w:r w:rsidR="00C600BD">
              <w:rPr>
                <w:sz w:val="28"/>
                <w:szCs w:val="28"/>
                <w:lang w:val="uk-UA"/>
              </w:rPr>
              <w:t>рами</w:t>
            </w:r>
            <w:r>
              <w:rPr>
                <w:sz w:val="28"/>
                <w:szCs w:val="28"/>
                <w:lang w:val="uk-UA"/>
              </w:rPr>
              <w:t xml:space="preserve">, учням пропонувалось заповнити анкету-рефлексію, яка нам дозволила оцінити значення тренінгу та його вплив на рівень обізнаності ліцеїстів у питаннях </w:t>
            </w:r>
            <w:r w:rsidR="004276ED">
              <w:rPr>
                <w:sz w:val="28"/>
                <w:szCs w:val="28"/>
                <w:lang w:val="uk-UA"/>
              </w:rPr>
              <w:t>б</w:t>
            </w:r>
            <w:r>
              <w:rPr>
                <w:sz w:val="28"/>
                <w:szCs w:val="28"/>
                <w:lang w:val="uk-UA"/>
              </w:rPr>
              <w:t>улінгу.</w:t>
            </w:r>
          </w:p>
          <w:p w:rsidR="00342ECE" w:rsidRPr="006737AB" w:rsidRDefault="001B37EF" w:rsidP="006737AB">
            <w:pPr>
              <w:tabs>
                <w:tab w:val="center" w:pos="4501"/>
                <w:tab w:val="left" w:pos="6585"/>
                <w:tab w:val="right" w:pos="8643"/>
              </w:tabs>
              <w:spacing w:line="360" w:lineRule="auto"/>
              <w:ind w:firstLine="284"/>
              <w:jc w:val="both"/>
              <w:rPr>
                <w:sz w:val="28"/>
                <w:szCs w:val="28"/>
              </w:rPr>
            </w:pPr>
            <w:r>
              <w:rPr>
                <w:noProof/>
                <w:sz w:val="28"/>
                <w:szCs w:val="28"/>
              </w:rPr>
              <w:drawing>
                <wp:inline distT="0" distB="0" distL="0" distR="0">
                  <wp:extent cx="5181600" cy="2752725"/>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737AB" w:rsidRPr="006737AB" w:rsidRDefault="00342ECE" w:rsidP="006737AB">
            <w:pPr>
              <w:tabs>
                <w:tab w:val="center" w:pos="4501"/>
                <w:tab w:val="left" w:pos="6585"/>
                <w:tab w:val="right" w:pos="8643"/>
              </w:tabs>
              <w:spacing w:line="360" w:lineRule="auto"/>
              <w:ind w:firstLine="743"/>
              <w:jc w:val="both"/>
              <w:rPr>
                <w:sz w:val="28"/>
                <w:szCs w:val="28"/>
                <w:lang w:val="uk-UA"/>
              </w:rPr>
            </w:pPr>
            <w:r w:rsidRPr="006737AB">
              <w:rPr>
                <w:sz w:val="28"/>
                <w:szCs w:val="28"/>
                <w:lang w:val="uk-UA"/>
              </w:rPr>
              <w:t xml:space="preserve">Рис. </w:t>
            </w:r>
            <w:r w:rsidR="006737AB" w:rsidRPr="006737AB">
              <w:rPr>
                <w:sz w:val="28"/>
                <w:szCs w:val="28"/>
                <w:lang w:val="uk-UA"/>
              </w:rPr>
              <w:t>2. Кількісний аналіз рівня обізнаності учасників тренінгу основі узагальнення їх відповідей</w:t>
            </w:r>
          </w:p>
          <w:p w:rsidR="006737AB" w:rsidRDefault="006737AB" w:rsidP="00342ECE">
            <w:pPr>
              <w:tabs>
                <w:tab w:val="center" w:pos="4501"/>
                <w:tab w:val="left" w:pos="6585"/>
                <w:tab w:val="right" w:pos="8643"/>
              </w:tabs>
              <w:spacing w:line="360" w:lineRule="auto"/>
              <w:ind w:firstLine="284"/>
              <w:jc w:val="both"/>
              <w:rPr>
                <w:sz w:val="28"/>
                <w:szCs w:val="28"/>
                <w:lang w:val="uk-UA"/>
              </w:rPr>
            </w:pPr>
          </w:p>
          <w:p w:rsidR="00275AE1" w:rsidRPr="006737AB" w:rsidRDefault="00666A89" w:rsidP="006737AB">
            <w:pPr>
              <w:tabs>
                <w:tab w:val="center" w:pos="4501"/>
                <w:tab w:val="left" w:pos="6585"/>
                <w:tab w:val="right" w:pos="8643"/>
              </w:tabs>
              <w:spacing w:line="360" w:lineRule="auto"/>
              <w:ind w:firstLine="567"/>
              <w:jc w:val="both"/>
              <w:rPr>
                <w:sz w:val="28"/>
                <w:szCs w:val="28"/>
                <w:lang w:val="uk-UA"/>
              </w:rPr>
            </w:pPr>
            <w:r>
              <w:rPr>
                <w:sz w:val="28"/>
                <w:szCs w:val="28"/>
                <w:lang w:val="uk-UA"/>
              </w:rPr>
              <w:t xml:space="preserve">Так, </w:t>
            </w:r>
            <w:r w:rsidR="0082701E">
              <w:rPr>
                <w:sz w:val="28"/>
                <w:szCs w:val="28"/>
                <w:lang w:val="uk-UA"/>
              </w:rPr>
              <w:t>91% учасників тренінгу (</w:t>
            </w:r>
            <w:r>
              <w:rPr>
                <w:sz w:val="28"/>
                <w:szCs w:val="28"/>
                <w:lang w:val="uk-UA"/>
              </w:rPr>
              <w:t>82 учні з 90 учасників</w:t>
            </w:r>
            <w:r w:rsidR="0082701E">
              <w:rPr>
                <w:sz w:val="28"/>
                <w:szCs w:val="28"/>
                <w:lang w:val="uk-UA"/>
              </w:rPr>
              <w:t>)</w:t>
            </w:r>
            <w:r>
              <w:rPr>
                <w:sz w:val="28"/>
                <w:szCs w:val="28"/>
                <w:lang w:val="uk-UA"/>
              </w:rPr>
              <w:t xml:space="preserve"> відзначили, що рівень їхньої обізнаності у питаннях булінгу підвищився </w:t>
            </w:r>
            <w:r w:rsidR="0082701E">
              <w:rPr>
                <w:sz w:val="28"/>
                <w:szCs w:val="28"/>
                <w:lang w:val="uk-UA"/>
              </w:rPr>
              <w:t>після відвідування тренінгу,</w:t>
            </w:r>
            <w:r w:rsidR="008577DE">
              <w:rPr>
                <w:sz w:val="28"/>
                <w:szCs w:val="28"/>
                <w:lang w:val="uk-UA"/>
              </w:rPr>
              <w:t xml:space="preserve"> а 75,5</w:t>
            </w:r>
            <w:r w:rsidR="0082701E">
              <w:rPr>
                <w:sz w:val="28"/>
                <w:szCs w:val="28"/>
                <w:lang w:val="uk-UA"/>
              </w:rPr>
              <w:t>% учасників тренінгу (</w:t>
            </w:r>
            <w:r w:rsidR="00C600BD">
              <w:rPr>
                <w:sz w:val="28"/>
                <w:szCs w:val="28"/>
                <w:lang w:val="uk-UA"/>
              </w:rPr>
              <w:t>68</w:t>
            </w:r>
            <w:r w:rsidR="0082701E">
              <w:rPr>
                <w:sz w:val="28"/>
                <w:szCs w:val="28"/>
                <w:lang w:val="uk-UA"/>
              </w:rPr>
              <w:t xml:space="preserve"> учні</w:t>
            </w:r>
            <w:r w:rsidR="00C600BD">
              <w:rPr>
                <w:sz w:val="28"/>
                <w:szCs w:val="28"/>
                <w:lang w:val="uk-UA"/>
              </w:rPr>
              <w:t>в</w:t>
            </w:r>
            <w:r w:rsidR="0082701E">
              <w:rPr>
                <w:sz w:val="28"/>
                <w:szCs w:val="28"/>
                <w:lang w:val="uk-UA"/>
              </w:rPr>
              <w:t xml:space="preserve"> з 90 учасників) вказали в анкеті-рефлексії, що використовуватимуть отримані на тренінгу знання та практичні вміння у повсякденному житті, що є чудовим результатом досягнення профілак</w:t>
            </w:r>
            <w:r w:rsidR="006737AB">
              <w:rPr>
                <w:sz w:val="28"/>
                <w:szCs w:val="28"/>
                <w:lang w:val="uk-UA"/>
              </w:rPr>
              <w:t>тичної мети тренінгової роботи.</w:t>
            </w:r>
          </w:p>
          <w:p w:rsidR="00D40A9B" w:rsidRPr="00D40A9B" w:rsidRDefault="00D40A9B" w:rsidP="007616CC">
            <w:pPr>
              <w:tabs>
                <w:tab w:val="center" w:pos="4501"/>
                <w:tab w:val="left" w:pos="6585"/>
                <w:tab w:val="right" w:pos="8643"/>
              </w:tabs>
              <w:spacing w:line="360" w:lineRule="auto"/>
              <w:rPr>
                <w:b/>
                <w:sz w:val="28"/>
                <w:szCs w:val="28"/>
                <w:lang w:val="uk-UA"/>
              </w:rPr>
            </w:pPr>
            <w:r>
              <w:rPr>
                <w:b/>
                <w:noProof/>
                <w:sz w:val="28"/>
                <w:szCs w:val="28"/>
              </w:rPr>
              <w:drawing>
                <wp:inline distT="0" distB="0" distL="0" distR="0">
                  <wp:extent cx="5375910" cy="3649980"/>
                  <wp:effectExtent l="19050" t="0" r="15240" b="762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737AB" w:rsidRDefault="006737AB" w:rsidP="006737AB">
            <w:pPr>
              <w:tabs>
                <w:tab w:val="center" w:pos="4501"/>
                <w:tab w:val="left" w:pos="6585"/>
                <w:tab w:val="right" w:pos="8643"/>
              </w:tabs>
              <w:spacing w:line="360" w:lineRule="auto"/>
              <w:ind w:firstLine="743"/>
              <w:jc w:val="both"/>
              <w:rPr>
                <w:sz w:val="28"/>
                <w:szCs w:val="28"/>
                <w:lang w:val="uk-UA"/>
              </w:rPr>
            </w:pPr>
            <w:r w:rsidRPr="006737AB">
              <w:rPr>
                <w:sz w:val="28"/>
                <w:szCs w:val="28"/>
                <w:lang w:val="uk-UA"/>
              </w:rPr>
              <w:t>Рис. 3. Кількісний аналіз застосування отриманих знань в життєвих ситуаціях учасників тренінгу на основі узагальнення їх відповідей</w:t>
            </w:r>
          </w:p>
          <w:p w:rsidR="001B37EF" w:rsidRDefault="00DC7BD2" w:rsidP="00B36F2C">
            <w:pPr>
              <w:tabs>
                <w:tab w:val="center" w:pos="4501"/>
                <w:tab w:val="left" w:pos="6585"/>
                <w:tab w:val="right" w:pos="8643"/>
              </w:tabs>
              <w:spacing w:line="360" w:lineRule="auto"/>
              <w:ind w:firstLine="743"/>
              <w:jc w:val="both"/>
              <w:rPr>
                <w:sz w:val="28"/>
                <w:szCs w:val="28"/>
                <w:lang w:val="uk-UA"/>
              </w:rPr>
            </w:pPr>
            <w:r>
              <w:rPr>
                <w:sz w:val="28"/>
                <w:szCs w:val="28"/>
                <w:lang w:val="uk-UA"/>
              </w:rPr>
              <w:t xml:space="preserve">Також всі учасники тренінгу зазначали, що </w:t>
            </w:r>
            <w:r w:rsidR="00FE07E9">
              <w:rPr>
                <w:sz w:val="28"/>
                <w:szCs w:val="28"/>
                <w:lang w:val="uk-UA"/>
              </w:rPr>
              <w:t>групова взаємодія</w:t>
            </w:r>
            <w:r>
              <w:rPr>
                <w:sz w:val="28"/>
                <w:szCs w:val="28"/>
                <w:lang w:val="uk-UA"/>
              </w:rPr>
              <w:t xml:space="preserve"> позитивно вплину</w:t>
            </w:r>
            <w:r w:rsidR="00FE07E9">
              <w:rPr>
                <w:sz w:val="28"/>
                <w:szCs w:val="28"/>
                <w:lang w:val="uk-UA"/>
              </w:rPr>
              <w:t>ла</w:t>
            </w:r>
            <w:r>
              <w:rPr>
                <w:sz w:val="28"/>
                <w:szCs w:val="28"/>
                <w:lang w:val="uk-UA"/>
              </w:rPr>
              <w:t xml:space="preserve"> на них, </w:t>
            </w:r>
            <w:r w:rsidR="00FE07E9">
              <w:rPr>
                <w:sz w:val="28"/>
                <w:szCs w:val="28"/>
                <w:lang w:val="uk-UA"/>
              </w:rPr>
              <w:t>дозволила краще познайомитися та зрозуміти один одного</w:t>
            </w:r>
            <w:r w:rsidR="00FE07E9" w:rsidRPr="006737AB">
              <w:rPr>
                <w:sz w:val="28"/>
                <w:szCs w:val="28"/>
                <w:lang w:val="uk-UA"/>
              </w:rPr>
              <w:t>. Основне завдання</w:t>
            </w:r>
            <w:r w:rsidR="00FE07E9">
              <w:rPr>
                <w:sz w:val="28"/>
                <w:szCs w:val="28"/>
                <w:lang w:val="uk-UA"/>
              </w:rPr>
              <w:t xml:space="preserve"> – практичне застосування набутих знань, тому маємо надію, що наші ліцеїсти-учасники тренінгу та тренери використовуватимуть набутий досвід у практичному житті, зуміють захистити себе та інших, знатимуть, як діяти в неоднозначних ситуаціях морального вибору </w:t>
            </w:r>
            <w:r w:rsidR="0048780E">
              <w:rPr>
                <w:sz w:val="28"/>
                <w:szCs w:val="28"/>
                <w:lang w:val="uk-UA"/>
              </w:rPr>
              <w:t xml:space="preserve">та </w:t>
            </w:r>
            <w:r w:rsidR="005B6B49">
              <w:rPr>
                <w:sz w:val="28"/>
                <w:szCs w:val="28"/>
                <w:lang w:val="uk-UA"/>
              </w:rPr>
              <w:t xml:space="preserve">не </w:t>
            </w:r>
            <w:r w:rsidR="0048780E">
              <w:rPr>
                <w:sz w:val="28"/>
                <w:szCs w:val="28"/>
                <w:lang w:val="uk-UA"/>
              </w:rPr>
              <w:t xml:space="preserve">бути пасивними </w:t>
            </w:r>
            <w:r w:rsidR="005B6B49">
              <w:rPr>
                <w:sz w:val="28"/>
                <w:szCs w:val="28"/>
                <w:lang w:val="uk-UA"/>
              </w:rPr>
              <w:t>спостерігач</w:t>
            </w:r>
            <w:r w:rsidR="001B37EF">
              <w:rPr>
                <w:sz w:val="28"/>
                <w:szCs w:val="28"/>
                <w:lang w:val="uk-UA"/>
              </w:rPr>
              <w:t>а</w:t>
            </w:r>
            <w:r w:rsidR="0048780E">
              <w:rPr>
                <w:sz w:val="28"/>
                <w:szCs w:val="28"/>
                <w:lang w:val="uk-UA"/>
              </w:rPr>
              <w:t>ми.</w:t>
            </w:r>
          </w:p>
          <w:p w:rsidR="002A103C" w:rsidRPr="005B4C87" w:rsidRDefault="001B37EF" w:rsidP="00B36F2C">
            <w:pPr>
              <w:tabs>
                <w:tab w:val="center" w:pos="4501"/>
                <w:tab w:val="left" w:pos="6585"/>
                <w:tab w:val="right" w:pos="8643"/>
              </w:tabs>
              <w:spacing w:line="360" w:lineRule="auto"/>
              <w:ind w:firstLine="743"/>
              <w:jc w:val="both"/>
              <w:rPr>
                <w:sz w:val="28"/>
                <w:szCs w:val="28"/>
                <w:lang w:val="uk-UA"/>
              </w:rPr>
            </w:pPr>
            <w:r>
              <w:rPr>
                <w:sz w:val="28"/>
                <w:szCs w:val="28"/>
                <w:lang w:val="uk-UA"/>
              </w:rPr>
              <w:lastRenderedPageBreak/>
              <w:t xml:space="preserve">Отже, використання профілактичної програми «Антибулінгова майстерня для підлітків» в Житомирському міському ліцеї при ЖДТУ підвищує рівень обізнаності учнівської молоді з актуальної соціальної проблеми булінгу та стимулює ліцеїстів до свідомого використання набутого практичного досвіду у майбутньому. </w:t>
            </w:r>
          </w:p>
        </w:tc>
      </w:tr>
      <w:tr w:rsidR="005B37A1" w:rsidRPr="00C5771E" w:rsidTr="00C5446D">
        <w:trPr>
          <w:trHeight w:val="511"/>
        </w:trPr>
        <w:tc>
          <w:tcPr>
            <w:tcW w:w="9156" w:type="dxa"/>
          </w:tcPr>
          <w:p w:rsidR="005B37A1" w:rsidRPr="0048780E" w:rsidRDefault="005B37A1" w:rsidP="00CC5F5C">
            <w:pPr>
              <w:tabs>
                <w:tab w:val="left" w:pos="6585"/>
              </w:tabs>
              <w:spacing w:line="360" w:lineRule="auto"/>
              <w:jc w:val="both"/>
              <w:rPr>
                <w:sz w:val="28"/>
                <w:szCs w:val="28"/>
                <w:lang w:val="uk-UA"/>
              </w:rPr>
            </w:pPr>
          </w:p>
        </w:tc>
      </w:tr>
    </w:tbl>
    <w:p w:rsidR="00616270" w:rsidRDefault="00616270" w:rsidP="00542711">
      <w:pPr>
        <w:ind w:right="141"/>
        <w:jc w:val="center"/>
        <w:rPr>
          <w:rFonts w:ascii="Times New Roman" w:hAnsi="Times New Roman" w:cs="Times New Roman"/>
          <w:b/>
          <w:sz w:val="28"/>
          <w:szCs w:val="28"/>
          <w:lang w:val="uk-UA"/>
        </w:rPr>
      </w:pPr>
      <w:r>
        <w:rPr>
          <w:rFonts w:ascii="Times New Roman" w:hAnsi="Times New Roman" w:cs="Times New Roman"/>
          <w:b/>
          <w:sz w:val="28"/>
          <w:szCs w:val="28"/>
          <w:lang w:val="uk-UA"/>
        </w:rPr>
        <w:t>ПРОГРАМА ТРЕНІНГУ</w:t>
      </w:r>
    </w:p>
    <w:p w:rsidR="00304EFC" w:rsidRDefault="00616270" w:rsidP="00542711">
      <w:pPr>
        <w:ind w:right="424"/>
        <w:jc w:val="center"/>
        <w:rPr>
          <w:rFonts w:ascii="Times New Roman" w:hAnsi="Times New Roman" w:cs="Times New Roman"/>
          <w:b/>
          <w:sz w:val="28"/>
          <w:szCs w:val="28"/>
          <w:lang w:val="uk-UA"/>
        </w:rPr>
      </w:pPr>
      <w:r>
        <w:rPr>
          <w:rFonts w:ascii="Times New Roman" w:hAnsi="Times New Roman" w:cs="Times New Roman"/>
          <w:b/>
          <w:sz w:val="28"/>
          <w:szCs w:val="28"/>
          <w:lang w:val="uk-UA"/>
        </w:rPr>
        <w:t>«АНТИБУЛІНГОВА МАЙСТЕРНЯ ДЛЯ ПІДЛІТКІВ»</w:t>
      </w:r>
    </w:p>
    <w:p w:rsidR="008411AE" w:rsidRDefault="008411AE" w:rsidP="00542711">
      <w:pPr>
        <w:spacing w:line="360" w:lineRule="auto"/>
        <w:ind w:right="424"/>
        <w:jc w:val="both"/>
        <w:rPr>
          <w:rFonts w:ascii="Times New Roman" w:hAnsi="Times New Roman" w:cs="Times New Roman"/>
          <w:sz w:val="28"/>
          <w:szCs w:val="28"/>
          <w:lang w:val="uk-UA"/>
        </w:rPr>
      </w:pPr>
      <w:r>
        <w:rPr>
          <w:rFonts w:ascii="Times New Roman" w:hAnsi="Times New Roman" w:cs="Times New Roman"/>
          <w:b/>
          <w:sz w:val="28"/>
          <w:szCs w:val="28"/>
          <w:lang w:val="uk-UA"/>
        </w:rPr>
        <w:t xml:space="preserve">Мета: </w:t>
      </w:r>
      <w:r w:rsidRPr="008411AE">
        <w:rPr>
          <w:rFonts w:ascii="Times New Roman" w:hAnsi="Times New Roman" w:cs="Times New Roman"/>
          <w:sz w:val="28"/>
          <w:szCs w:val="28"/>
          <w:lang w:val="uk-UA"/>
        </w:rPr>
        <w:t>поінформувати підлітків про булінг, його причини, види, ознаки та структуру; ознайомити з основними стратегіями протидії булінгу; відпрацювати конструктивні способи протидії булінгу в учнівському середовищі</w:t>
      </w:r>
      <w:r>
        <w:rPr>
          <w:rFonts w:ascii="Times New Roman" w:hAnsi="Times New Roman" w:cs="Times New Roman"/>
          <w:sz w:val="28"/>
          <w:szCs w:val="28"/>
          <w:lang w:val="uk-UA"/>
        </w:rPr>
        <w:t>.</w:t>
      </w:r>
    </w:p>
    <w:p w:rsidR="008411AE" w:rsidRDefault="008411AE" w:rsidP="00542711">
      <w:pPr>
        <w:spacing w:line="360" w:lineRule="auto"/>
        <w:ind w:right="424"/>
        <w:jc w:val="both"/>
        <w:rPr>
          <w:rFonts w:ascii="Times New Roman" w:hAnsi="Times New Roman" w:cs="Times New Roman"/>
          <w:sz w:val="28"/>
          <w:szCs w:val="28"/>
          <w:lang w:val="uk-UA"/>
        </w:rPr>
      </w:pPr>
      <w:r w:rsidRPr="008411AE">
        <w:rPr>
          <w:rFonts w:ascii="Times New Roman" w:hAnsi="Times New Roman" w:cs="Times New Roman"/>
          <w:b/>
          <w:sz w:val="28"/>
          <w:szCs w:val="28"/>
          <w:lang w:val="uk-UA"/>
        </w:rPr>
        <w:t xml:space="preserve">Необхідні матеріали: </w:t>
      </w:r>
      <w:r>
        <w:rPr>
          <w:rFonts w:ascii="Times New Roman" w:hAnsi="Times New Roman" w:cs="Times New Roman"/>
          <w:sz w:val="28"/>
          <w:szCs w:val="28"/>
          <w:lang w:val="uk-UA"/>
        </w:rPr>
        <w:t>класна кімната, мультимедійна дошка, фліп чарт (або шкільна дошка)</w:t>
      </w:r>
      <w:r w:rsidR="00FE3D9E">
        <w:rPr>
          <w:rFonts w:ascii="Times New Roman" w:hAnsi="Times New Roman" w:cs="Times New Roman"/>
          <w:sz w:val="28"/>
          <w:szCs w:val="28"/>
          <w:lang w:val="uk-UA"/>
        </w:rPr>
        <w:t>, ватмани, кошик, маркери, підготовлені завдання до вправ.</w:t>
      </w:r>
    </w:p>
    <w:tbl>
      <w:tblPr>
        <w:tblStyle w:val="-11"/>
        <w:tblW w:w="9659" w:type="dxa"/>
        <w:tblLook w:val="04A0" w:firstRow="1" w:lastRow="0" w:firstColumn="1" w:lastColumn="0" w:noHBand="0" w:noVBand="1"/>
      </w:tblPr>
      <w:tblGrid>
        <w:gridCol w:w="571"/>
        <w:gridCol w:w="2264"/>
        <w:gridCol w:w="2071"/>
        <w:gridCol w:w="3282"/>
        <w:gridCol w:w="1471"/>
      </w:tblGrid>
      <w:tr w:rsidR="00996543" w:rsidTr="00542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DB7818" w:rsidRDefault="00260954" w:rsidP="00151180">
            <w:pPr>
              <w:pStyle w:val="ad"/>
              <w:rPr>
                <w:lang w:val="uk-UA"/>
              </w:rPr>
            </w:pPr>
            <w:r w:rsidRPr="00DB7818">
              <w:rPr>
                <w:lang w:val="uk-UA"/>
              </w:rPr>
              <w:t>№ з/п</w:t>
            </w:r>
          </w:p>
        </w:tc>
        <w:tc>
          <w:tcPr>
            <w:tcW w:w="2264" w:type="dxa"/>
          </w:tcPr>
          <w:p w:rsidR="00260954" w:rsidRPr="00DB7818" w:rsidRDefault="00260954" w:rsidP="00151180">
            <w:pPr>
              <w:pStyle w:val="ad"/>
              <w:cnfStyle w:val="100000000000" w:firstRow="1" w:lastRow="0" w:firstColumn="0" w:lastColumn="0" w:oddVBand="0" w:evenVBand="0" w:oddHBand="0" w:evenHBand="0" w:firstRowFirstColumn="0" w:firstRowLastColumn="0" w:lastRowFirstColumn="0" w:lastRowLastColumn="0"/>
              <w:rPr>
                <w:lang w:val="uk-UA"/>
              </w:rPr>
            </w:pPr>
            <w:r w:rsidRPr="00DB7818">
              <w:rPr>
                <w:lang w:val="uk-UA"/>
              </w:rPr>
              <w:t>Назва вправи</w:t>
            </w:r>
          </w:p>
        </w:tc>
        <w:tc>
          <w:tcPr>
            <w:tcW w:w="2071" w:type="dxa"/>
          </w:tcPr>
          <w:p w:rsidR="00260954" w:rsidRDefault="00260954" w:rsidP="00151180">
            <w:pPr>
              <w:pStyle w:val="ad"/>
              <w:cnfStyle w:val="100000000000" w:firstRow="1" w:lastRow="0" w:firstColumn="0" w:lastColumn="0" w:oddVBand="0" w:evenVBand="0" w:oddHBand="0" w:evenHBand="0" w:firstRowFirstColumn="0" w:firstRowLastColumn="0" w:lastRowFirstColumn="0" w:lastRowLastColumn="0"/>
              <w:rPr>
                <w:lang w:val="uk-UA"/>
              </w:rPr>
            </w:pPr>
            <w:r>
              <w:rPr>
                <w:lang w:val="uk-UA"/>
              </w:rPr>
              <w:t>Мета</w:t>
            </w:r>
          </w:p>
        </w:tc>
        <w:tc>
          <w:tcPr>
            <w:tcW w:w="3282" w:type="dxa"/>
          </w:tcPr>
          <w:p w:rsidR="00260954" w:rsidRPr="00DB7818" w:rsidRDefault="00260954" w:rsidP="00151180">
            <w:pPr>
              <w:pStyle w:val="ad"/>
              <w:cnfStyle w:val="100000000000" w:firstRow="1" w:lastRow="0" w:firstColumn="0" w:lastColumn="0" w:oddVBand="0" w:evenVBand="0" w:oddHBand="0" w:evenHBand="0" w:firstRowFirstColumn="0" w:firstRowLastColumn="0" w:lastRowFirstColumn="0" w:lastRowLastColumn="0"/>
              <w:rPr>
                <w:lang w:val="uk-UA"/>
              </w:rPr>
            </w:pPr>
            <w:r>
              <w:rPr>
                <w:lang w:val="uk-UA"/>
              </w:rPr>
              <w:t>Опис вправи</w:t>
            </w:r>
          </w:p>
        </w:tc>
        <w:tc>
          <w:tcPr>
            <w:tcW w:w="1471" w:type="dxa"/>
          </w:tcPr>
          <w:p w:rsidR="00260954" w:rsidRPr="00DB7818" w:rsidRDefault="00260954" w:rsidP="00151180">
            <w:pPr>
              <w:pStyle w:val="ad"/>
              <w:cnfStyle w:val="100000000000" w:firstRow="1" w:lastRow="0" w:firstColumn="0" w:lastColumn="0" w:oddVBand="0" w:evenVBand="0" w:oddHBand="0" w:evenHBand="0" w:firstRowFirstColumn="0" w:firstRowLastColumn="0" w:lastRowFirstColumn="0" w:lastRowLastColumn="0"/>
              <w:rPr>
                <w:lang w:val="uk-UA"/>
              </w:rPr>
            </w:pPr>
            <w:r w:rsidRPr="00DB7818">
              <w:rPr>
                <w:lang w:val="uk-UA"/>
              </w:rPr>
              <w:t xml:space="preserve">Час </w:t>
            </w:r>
            <w:r>
              <w:rPr>
                <w:lang w:val="uk-UA"/>
              </w:rPr>
              <w:t>для виконання та н</w:t>
            </w:r>
            <w:r w:rsidRPr="00DB7818">
              <w:rPr>
                <w:lang w:val="uk-UA"/>
              </w:rPr>
              <w:t>еобхідні матеріали</w:t>
            </w:r>
          </w:p>
        </w:tc>
      </w:tr>
      <w:tr w:rsidR="00996543"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260954" w:rsidRDefault="00260954" w:rsidP="00616270">
            <w:pPr>
              <w:jc w:val="both"/>
              <w:rPr>
                <w:rFonts w:ascii="Times New Roman" w:hAnsi="Times New Roman" w:cs="Times New Roman"/>
                <w:color w:val="171717" w:themeColor="background2" w:themeShade="1A"/>
                <w:sz w:val="24"/>
                <w:szCs w:val="24"/>
                <w:lang w:val="uk-UA"/>
              </w:rPr>
            </w:pPr>
            <w:r w:rsidRPr="00260954">
              <w:rPr>
                <w:rFonts w:ascii="Times New Roman" w:hAnsi="Times New Roman" w:cs="Times New Roman"/>
                <w:color w:val="171717" w:themeColor="background2" w:themeShade="1A"/>
                <w:sz w:val="24"/>
                <w:szCs w:val="24"/>
                <w:lang w:val="uk-UA"/>
              </w:rPr>
              <w:t>1.</w:t>
            </w:r>
          </w:p>
        </w:tc>
        <w:tc>
          <w:tcPr>
            <w:tcW w:w="2264" w:type="dxa"/>
          </w:tcPr>
          <w:p w:rsidR="00260954" w:rsidRPr="00260954" w:rsidRDefault="00260954" w:rsidP="00A032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1717" w:themeColor="background2" w:themeShade="1A"/>
                <w:sz w:val="24"/>
                <w:szCs w:val="24"/>
                <w:lang w:val="uk-UA"/>
              </w:rPr>
            </w:pPr>
            <w:r w:rsidRPr="00260954">
              <w:rPr>
                <w:rFonts w:ascii="Times New Roman" w:hAnsi="Times New Roman" w:cs="Times New Roman"/>
                <w:color w:val="171717" w:themeColor="background2" w:themeShade="1A"/>
                <w:sz w:val="24"/>
                <w:szCs w:val="24"/>
                <w:lang w:val="uk-UA"/>
              </w:rPr>
              <w:t xml:space="preserve">Вправа «Асоціація з іменем». Знайомство з учасниками тренінгу. </w:t>
            </w:r>
          </w:p>
        </w:tc>
        <w:tc>
          <w:tcPr>
            <w:tcW w:w="2071" w:type="dxa"/>
          </w:tcPr>
          <w:p w:rsidR="00260954" w:rsidRPr="00260954" w:rsidRDefault="00260954" w:rsidP="00DB78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1717" w:themeColor="background2" w:themeShade="1A"/>
                <w:sz w:val="24"/>
                <w:szCs w:val="24"/>
                <w:lang w:val="uk-UA"/>
              </w:rPr>
            </w:pPr>
            <w:r w:rsidRPr="00260954">
              <w:rPr>
                <w:rFonts w:ascii="Times New Roman" w:hAnsi="Times New Roman" w:cs="Times New Roman"/>
                <w:color w:val="171717" w:themeColor="background2" w:themeShade="1A"/>
                <w:sz w:val="24"/>
                <w:szCs w:val="24"/>
                <w:lang w:val="uk-UA"/>
              </w:rPr>
              <w:t>Познайомитися з учасниками тренінгу, створити дружню атмосферу взаємодії.</w:t>
            </w:r>
          </w:p>
        </w:tc>
        <w:tc>
          <w:tcPr>
            <w:tcW w:w="3282" w:type="dxa"/>
          </w:tcPr>
          <w:p w:rsidR="00260954" w:rsidRPr="00260954" w:rsidRDefault="00260954"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1717" w:themeColor="background2" w:themeShade="1A"/>
                <w:sz w:val="24"/>
                <w:szCs w:val="24"/>
                <w:lang w:val="uk-UA"/>
              </w:rPr>
            </w:pPr>
            <w:r w:rsidRPr="00260954">
              <w:rPr>
                <w:rFonts w:ascii="Times New Roman" w:hAnsi="Times New Roman" w:cs="Times New Roman"/>
                <w:color w:val="171717" w:themeColor="background2" w:themeShade="1A"/>
                <w:sz w:val="24"/>
                <w:szCs w:val="24"/>
                <w:lang w:val="uk-UA"/>
              </w:rPr>
              <w:t>Учасники розташовані у колі. Кожному пропонується назвати себе та страву, яка починається на першу літеру імені. Кожен наступний учасник називає попередніх учасників, їхні асоціації, а потім себе. Вправа закінчується підсумком про неповторність та індивідуальність кожного учасника колективу групи.</w:t>
            </w:r>
          </w:p>
        </w:tc>
        <w:tc>
          <w:tcPr>
            <w:tcW w:w="1471" w:type="dxa"/>
          </w:tcPr>
          <w:p w:rsidR="00260954" w:rsidRPr="00260954" w:rsidRDefault="00260954"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1717" w:themeColor="background2" w:themeShade="1A"/>
                <w:sz w:val="24"/>
                <w:szCs w:val="24"/>
                <w:lang w:val="uk-UA"/>
              </w:rPr>
            </w:pPr>
            <w:r w:rsidRPr="00260954">
              <w:rPr>
                <w:rFonts w:ascii="Times New Roman" w:hAnsi="Times New Roman" w:cs="Times New Roman"/>
                <w:color w:val="171717" w:themeColor="background2" w:themeShade="1A"/>
                <w:sz w:val="24"/>
                <w:szCs w:val="24"/>
                <w:lang w:val="uk-UA"/>
              </w:rPr>
              <w:t>15 хв.</w:t>
            </w:r>
          </w:p>
        </w:tc>
      </w:tr>
      <w:tr w:rsidR="00996543"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A0324E" w:rsidRDefault="00260954" w:rsidP="00616270">
            <w:pPr>
              <w:jc w:val="both"/>
              <w:rPr>
                <w:rFonts w:ascii="Times New Roman" w:hAnsi="Times New Roman" w:cs="Times New Roman"/>
                <w:sz w:val="24"/>
                <w:szCs w:val="24"/>
                <w:lang w:val="uk-UA"/>
              </w:rPr>
            </w:pPr>
            <w:r w:rsidRPr="00A0324E">
              <w:rPr>
                <w:rFonts w:ascii="Times New Roman" w:hAnsi="Times New Roman" w:cs="Times New Roman"/>
                <w:sz w:val="24"/>
                <w:szCs w:val="24"/>
                <w:lang w:val="uk-UA"/>
              </w:rPr>
              <w:t>2.</w:t>
            </w:r>
          </w:p>
        </w:tc>
        <w:tc>
          <w:tcPr>
            <w:tcW w:w="2264" w:type="dxa"/>
          </w:tcPr>
          <w:p w:rsidR="00260954" w:rsidRPr="00A0324E" w:rsidRDefault="00A0324E" w:rsidP="00A0324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A0324E">
              <w:rPr>
                <w:rFonts w:ascii="Times New Roman" w:hAnsi="Times New Roman" w:cs="Times New Roman"/>
                <w:sz w:val="24"/>
                <w:szCs w:val="24"/>
                <w:lang w:val="uk-UA"/>
              </w:rPr>
              <w:t xml:space="preserve">Актуалізація </w:t>
            </w:r>
            <w:r>
              <w:rPr>
                <w:rFonts w:ascii="Times New Roman" w:hAnsi="Times New Roman" w:cs="Times New Roman"/>
                <w:sz w:val="24"/>
                <w:szCs w:val="24"/>
                <w:lang w:val="uk-UA"/>
              </w:rPr>
              <w:t>теми тренінгу, затвердження правил роботи групи.</w:t>
            </w:r>
          </w:p>
        </w:tc>
        <w:tc>
          <w:tcPr>
            <w:tcW w:w="2071" w:type="dxa"/>
          </w:tcPr>
          <w:p w:rsidR="00260954" w:rsidRPr="00A0324E" w:rsidRDefault="00A0324E" w:rsidP="00A0324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Звернути увагу на актуальність тренінгу, виробити правила групової взаємодії, поважаючи та </w:t>
            </w:r>
            <w:r>
              <w:rPr>
                <w:rFonts w:ascii="Times New Roman" w:hAnsi="Times New Roman" w:cs="Times New Roman"/>
                <w:sz w:val="24"/>
                <w:szCs w:val="24"/>
                <w:lang w:val="uk-UA"/>
              </w:rPr>
              <w:lastRenderedPageBreak/>
              <w:t>враховуючи права один одного.</w:t>
            </w:r>
          </w:p>
        </w:tc>
        <w:tc>
          <w:tcPr>
            <w:tcW w:w="3282" w:type="dxa"/>
          </w:tcPr>
          <w:p w:rsidR="00260954" w:rsidRDefault="00374DD8"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Тренери розповідають про статистичні дані розповсюдження булінгу.</w:t>
            </w:r>
          </w:p>
          <w:p w:rsidR="00374DD8" w:rsidRPr="00A0324E" w:rsidRDefault="00374DD8"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Пропонують виробити правила роботи групи, деякі правила пропонують тренери, учні обирають </w:t>
            </w:r>
            <w:r>
              <w:rPr>
                <w:rFonts w:ascii="Times New Roman" w:hAnsi="Times New Roman" w:cs="Times New Roman"/>
                <w:sz w:val="24"/>
                <w:szCs w:val="24"/>
                <w:lang w:val="uk-UA"/>
              </w:rPr>
              <w:lastRenderedPageBreak/>
              <w:t>важливі та пропонують свої.</w:t>
            </w:r>
          </w:p>
        </w:tc>
        <w:tc>
          <w:tcPr>
            <w:tcW w:w="1471" w:type="dxa"/>
          </w:tcPr>
          <w:p w:rsidR="00260954" w:rsidRPr="00A0324E" w:rsidRDefault="00374DD8"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10 хв.</w:t>
            </w:r>
          </w:p>
        </w:tc>
      </w:tr>
      <w:tr w:rsidR="00996543"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A0324E" w:rsidRDefault="00374DD8"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3.</w:t>
            </w:r>
          </w:p>
        </w:tc>
        <w:tc>
          <w:tcPr>
            <w:tcW w:w="2264" w:type="dxa"/>
          </w:tcPr>
          <w:p w:rsidR="00B718F1" w:rsidRPr="00A0324E" w:rsidRDefault="00374DD8"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Інформаційне повідомлення з використанням презентації та відеоматеріалів: «Булінг, види, ознаки. Механізми булінгу (агресор, жертва, спостерігач).</w:t>
            </w:r>
          </w:p>
        </w:tc>
        <w:tc>
          <w:tcPr>
            <w:tcW w:w="2071" w:type="dxa"/>
          </w:tcPr>
          <w:p w:rsidR="00260954" w:rsidRPr="00A0324E" w:rsidRDefault="00374DD8"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Надати інформацію про булінг</w:t>
            </w:r>
            <w:r w:rsidR="002574D0">
              <w:rPr>
                <w:rFonts w:ascii="Times New Roman" w:hAnsi="Times New Roman" w:cs="Times New Roman"/>
                <w:sz w:val="24"/>
                <w:szCs w:val="24"/>
                <w:lang w:val="uk-UA"/>
              </w:rPr>
              <w:t>.</w:t>
            </w:r>
          </w:p>
        </w:tc>
        <w:tc>
          <w:tcPr>
            <w:tcW w:w="3282" w:type="dxa"/>
          </w:tcPr>
          <w:p w:rsidR="00260954" w:rsidRPr="00A0324E" w:rsidRDefault="002574D0"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Інформація міститься в теоретичному блоці програми.</w:t>
            </w:r>
          </w:p>
        </w:tc>
        <w:tc>
          <w:tcPr>
            <w:tcW w:w="1471" w:type="dxa"/>
          </w:tcPr>
          <w:p w:rsidR="00260954" w:rsidRPr="00A0324E" w:rsidRDefault="002574D0"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15 хв.</w:t>
            </w:r>
          </w:p>
        </w:tc>
      </w:tr>
      <w:tr w:rsidR="00B718F1"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9" w:type="dxa"/>
            <w:gridSpan w:val="5"/>
          </w:tcPr>
          <w:p w:rsidR="00B718F1" w:rsidRDefault="00B718F1" w:rsidP="00B718F1">
            <w:pPr>
              <w:jc w:val="center"/>
              <w:rPr>
                <w:rFonts w:ascii="Times New Roman" w:hAnsi="Times New Roman" w:cs="Times New Roman"/>
                <w:sz w:val="24"/>
                <w:szCs w:val="24"/>
                <w:lang w:val="uk-UA"/>
              </w:rPr>
            </w:pPr>
            <w:r w:rsidRPr="003C4AB9">
              <w:rPr>
                <w:rStyle w:val="ae"/>
              </w:rPr>
              <w:t>ПЕРЕРВА – 5 хв.</w:t>
            </w:r>
          </w:p>
        </w:tc>
      </w:tr>
      <w:tr w:rsidR="00996543"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A0324E" w:rsidRDefault="002574D0"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4.</w:t>
            </w:r>
          </w:p>
        </w:tc>
        <w:tc>
          <w:tcPr>
            <w:tcW w:w="2264" w:type="dxa"/>
          </w:tcPr>
          <w:p w:rsidR="00260954" w:rsidRPr="00A0324E" w:rsidRDefault="002574D0"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Мозковий штурм «Ознаки булінгу».</w:t>
            </w:r>
          </w:p>
        </w:tc>
        <w:tc>
          <w:tcPr>
            <w:tcW w:w="2071" w:type="dxa"/>
          </w:tcPr>
          <w:p w:rsidR="00260954" w:rsidRPr="00A0324E" w:rsidRDefault="002574D0"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Стимулювати групу продукувати ідеї.</w:t>
            </w:r>
          </w:p>
        </w:tc>
        <w:tc>
          <w:tcPr>
            <w:tcW w:w="3282" w:type="dxa"/>
          </w:tcPr>
          <w:p w:rsidR="00260954" w:rsidRPr="00A0324E" w:rsidRDefault="002574D0" w:rsidP="00410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Учасники висловлюють свої думки, тренери підводять підсумок.</w:t>
            </w:r>
          </w:p>
        </w:tc>
        <w:tc>
          <w:tcPr>
            <w:tcW w:w="1471" w:type="dxa"/>
          </w:tcPr>
          <w:p w:rsidR="00260954" w:rsidRPr="00A0324E" w:rsidRDefault="002574D0"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3-5 хв.</w:t>
            </w:r>
          </w:p>
        </w:tc>
      </w:tr>
      <w:tr w:rsidR="00996543"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60954" w:rsidRPr="00A0324E" w:rsidRDefault="002574D0"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5.</w:t>
            </w:r>
          </w:p>
        </w:tc>
        <w:tc>
          <w:tcPr>
            <w:tcW w:w="2264" w:type="dxa"/>
          </w:tcPr>
          <w:p w:rsidR="00260954" w:rsidRPr="00A0324E" w:rsidRDefault="00410CB3"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Вправа «Булінг чи піддражнювання»</w:t>
            </w:r>
            <w:r w:rsidR="006700DF">
              <w:rPr>
                <w:rFonts w:ascii="Times New Roman" w:hAnsi="Times New Roman" w:cs="Times New Roman"/>
                <w:sz w:val="24"/>
                <w:szCs w:val="24"/>
                <w:lang w:val="uk-UA"/>
              </w:rPr>
              <w:t>.</w:t>
            </w:r>
          </w:p>
        </w:tc>
        <w:tc>
          <w:tcPr>
            <w:tcW w:w="2071" w:type="dxa"/>
          </w:tcPr>
          <w:p w:rsidR="00260954" w:rsidRPr="00A0324E" w:rsidRDefault="00410CB3"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Актуалізація знань групи щодо булінгу.</w:t>
            </w:r>
          </w:p>
        </w:tc>
        <w:tc>
          <w:tcPr>
            <w:tcW w:w="3282" w:type="dxa"/>
          </w:tcPr>
          <w:p w:rsidR="00260954"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Учням дається твердження, потрібно визначити, чи це булінг, чи піддражнювання та приклеїти на дошку.</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sidRPr="00410CB3">
              <w:rPr>
                <w:rFonts w:ascii="Times New Roman" w:hAnsi="Times New Roman" w:cs="Times New Roman"/>
                <w:b/>
                <w:sz w:val="24"/>
                <w:szCs w:val="24"/>
                <w:lang w:val="uk-UA"/>
              </w:rPr>
              <w:t>Список тверджень:</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Ти та інша людина — добрі друзі.</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Це трапляється регулярно, приміром, щодня.</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Ти відчуваєш страх, образу.</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Слова чи дії цієї людини не ображають тебе.</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Людина припиняє дражнитися, коли ти просиш про це.</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Тобі не подобається ця людина, у вас погані стосунки.</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Смішно усім, у тому числі й тобі.</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Це трапляється зрідка.</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Людина намагається зачепити твої почуття.</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Людина не зупиняється, коли ти просиш.</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Смішно усім, крім тебе. Тобі це неприємно.</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Інша людина сильніша за тебе.</w:t>
            </w:r>
          </w:p>
          <w:p w:rsidR="00410CB3" w:rsidRPr="00410CB3"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Ти та інша людина рівні.</w:t>
            </w:r>
          </w:p>
          <w:p w:rsidR="00410CB3" w:rsidRPr="00A0324E" w:rsidRDefault="00410CB3" w:rsidP="00410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410CB3">
              <w:rPr>
                <w:rFonts w:ascii="Times New Roman" w:hAnsi="Times New Roman" w:cs="Times New Roman"/>
                <w:sz w:val="24"/>
                <w:szCs w:val="24"/>
                <w:lang w:val="uk-UA"/>
              </w:rPr>
              <w:t>Ти почуваєшся в безпеці.</w:t>
            </w:r>
          </w:p>
        </w:tc>
        <w:tc>
          <w:tcPr>
            <w:tcW w:w="1471" w:type="dxa"/>
          </w:tcPr>
          <w:p w:rsidR="00260954" w:rsidRPr="00A0324E" w:rsidRDefault="00410CB3"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10хв.</w:t>
            </w:r>
          </w:p>
        </w:tc>
      </w:tr>
      <w:tr w:rsidR="00996543"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574D0" w:rsidRPr="00A0324E" w:rsidRDefault="006700DF"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6.</w:t>
            </w:r>
          </w:p>
        </w:tc>
        <w:tc>
          <w:tcPr>
            <w:tcW w:w="2264" w:type="dxa"/>
          </w:tcPr>
          <w:p w:rsidR="002574D0" w:rsidRPr="00A0324E" w:rsidRDefault="006700DF"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Показ відео «Як побороти булінг правильними </w:t>
            </w:r>
            <w:r>
              <w:rPr>
                <w:rFonts w:ascii="Times New Roman" w:hAnsi="Times New Roman" w:cs="Times New Roman"/>
                <w:sz w:val="24"/>
                <w:szCs w:val="24"/>
                <w:lang w:val="uk-UA"/>
              </w:rPr>
              <w:lastRenderedPageBreak/>
              <w:t>висловлюваннями».</w:t>
            </w:r>
          </w:p>
        </w:tc>
        <w:tc>
          <w:tcPr>
            <w:tcW w:w="2071" w:type="dxa"/>
          </w:tcPr>
          <w:p w:rsidR="002574D0" w:rsidRPr="00A0324E" w:rsidRDefault="006700DF" w:rsidP="006700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Інформувати групу про способи та </w:t>
            </w:r>
            <w:r>
              <w:rPr>
                <w:rFonts w:ascii="Times New Roman" w:hAnsi="Times New Roman" w:cs="Times New Roman"/>
                <w:sz w:val="24"/>
                <w:szCs w:val="24"/>
                <w:lang w:val="uk-UA"/>
              </w:rPr>
              <w:lastRenderedPageBreak/>
              <w:t>прийоми висловлювань у ситуаціях вербального «нападу» булера.</w:t>
            </w:r>
          </w:p>
        </w:tc>
        <w:tc>
          <w:tcPr>
            <w:tcW w:w="3282" w:type="dxa"/>
          </w:tcPr>
          <w:p w:rsidR="002574D0" w:rsidRPr="00A0324E" w:rsidRDefault="006700DF"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Показ відео, обговорення типів висловлювань, обмін думками. Підведення </w:t>
            </w:r>
            <w:r>
              <w:rPr>
                <w:rFonts w:ascii="Times New Roman" w:hAnsi="Times New Roman" w:cs="Times New Roman"/>
                <w:sz w:val="24"/>
                <w:szCs w:val="24"/>
                <w:lang w:val="uk-UA"/>
              </w:rPr>
              <w:lastRenderedPageBreak/>
              <w:t>підсумків вправи.</w:t>
            </w:r>
          </w:p>
        </w:tc>
        <w:tc>
          <w:tcPr>
            <w:tcW w:w="1471" w:type="dxa"/>
          </w:tcPr>
          <w:p w:rsidR="002574D0" w:rsidRPr="00A0324E" w:rsidRDefault="006700DF"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10 хв.</w:t>
            </w:r>
          </w:p>
        </w:tc>
      </w:tr>
      <w:tr w:rsidR="00996543"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2574D0" w:rsidRPr="00A0324E" w:rsidRDefault="006700DF"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7.</w:t>
            </w:r>
          </w:p>
        </w:tc>
        <w:tc>
          <w:tcPr>
            <w:tcW w:w="2264" w:type="dxa"/>
          </w:tcPr>
          <w:p w:rsidR="002574D0" w:rsidRPr="00A0324E" w:rsidRDefault="006700DF"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Розігрування ситуацій «Приклади булінгу».</w:t>
            </w:r>
          </w:p>
        </w:tc>
        <w:tc>
          <w:tcPr>
            <w:tcW w:w="2071" w:type="dxa"/>
          </w:tcPr>
          <w:p w:rsidR="002574D0" w:rsidRPr="00A0324E" w:rsidRDefault="005B6AB6"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Навчити учасників тренінгу конструктивним способам вирішення ситуації булінгу.</w:t>
            </w:r>
          </w:p>
        </w:tc>
        <w:tc>
          <w:tcPr>
            <w:tcW w:w="3282" w:type="dxa"/>
          </w:tcPr>
          <w:p w:rsidR="002574D0" w:rsidRPr="00996543" w:rsidRDefault="006700DF"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Гру</w:t>
            </w:r>
            <w:r w:rsidR="00996543">
              <w:rPr>
                <w:rFonts w:ascii="Times New Roman" w:hAnsi="Times New Roman" w:cs="Times New Roman"/>
                <w:sz w:val="24"/>
                <w:szCs w:val="24"/>
                <w:lang w:val="uk-UA"/>
              </w:rPr>
              <w:t xml:space="preserve">па ділиться на </w:t>
            </w:r>
            <w:r w:rsidRPr="006700DF">
              <w:rPr>
                <w:rFonts w:ascii="Times New Roman" w:hAnsi="Times New Roman" w:cs="Times New Roman"/>
                <w:sz w:val="24"/>
                <w:szCs w:val="24"/>
                <w:lang w:val="uk-UA"/>
              </w:rPr>
              <w:t>3 команди. Кожна команда повинна зіграти сцену (приклад) булінгу і пока</w:t>
            </w:r>
            <w:r w:rsidR="00996543">
              <w:rPr>
                <w:rFonts w:ascii="Times New Roman" w:hAnsi="Times New Roman" w:cs="Times New Roman"/>
                <w:sz w:val="24"/>
                <w:szCs w:val="24"/>
                <w:lang w:val="uk-UA"/>
              </w:rPr>
              <w:t xml:space="preserve">зати як його потрібно вирішити </w:t>
            </w:r>
            <w:r w:rsidR="00996543" w:rsidRPr="00996543">
              <w:rPr>
                <w:rFonts w:ascii="Times New Roman" w:hAnsi="Times New Roman" w:cs="Times New Roman"/>
                <w:sz w:val="24"/>
                <w:szCs w:val="24"/>
                <w:lang w:val="uk-UA"/>
              </w:rPr>
              <w:t>(</w:t>
            </w:r>
            <w:r w:rsidR="00996543">
              <w:rPr>
                <w:rFonts w:ascii="Times New Roman" w:hAnsi="Times New Roman" w:cs="Times New Roman"/>
                <w:sz w:val="24"/>
                <w:szCs w:val="24"/>
                <w:lang w:val="uk-UA"/>
              </w:rPr>
              <w:t>п</w:t>
            </w:r>
            <w:r w:rsidR="00996543" w:rsidRPr="00996543">
              <w:rPr>
                <w:rFonts w:ascii="Times New Roman" w:hAnsi="Times New Roman" w:cs="Times New Roman"/>
                <w:sz w:val="24"/>
                <w:szCs w:val="24"/>
              </w:rPr>
              <w:t>риклади психологічного булінгу</w:t>
            </w:r>
            <w:r w:rsidR="00996543" w:rsidRPr="00996543">
              <w:rPr>
                <w:rFonts w:ascii="Times New Roman" w:hAnsi="Times New Roman" w:cs="Times New Roman"/>
                <w:sz w:val="24"/>
                <w:szCs w:val="24"/>
                <w:lang w:val="uk-UA"/>
              </w:rPr>
              <w:t xml:space="preserve">, </w:t>
            </w:r>
            <w:r w:rsidR="00996543" w:rsidRPr="00996543">
              <w:rPr>
                <w:rFonts w:ascii="Times New Roman" w:hAnsi="Times New Roman" w:cs="Times New Roman"/>
                <w:sz w:val="24"/>
                <w:szCs w:val="24"/>
              </w:rPr>
              <w:t>фізичного булінгу</w:t>
            </w:r>
            <w:r w:rsidR="00996543" w:rsidRPr="00996543">
              <w:rPr>
                <w:rFonts w:ascii="Times New Roman" w:hAnsi="Times New Roman" w:cs="Times New Roman"/>
                <w:sz w:val="24"/>
                <w:szCs w:val="24"/>
                <w:lang w:val="uk-UA"/>
              </w:rPr>
              <w:t xml:space="preserve">, </w:t>
            </w:r>
            <w:r w:rsidR="00996543" w:rsidRPr="00996543">
              <w:rPr>
                <w:rFonts w:ascii="Times New Roman" w:hAnsi="Times New Roman" w:cs="Times New Roman"/>
                <w:sz w:val="24"/>
                <w:szCs w:val="24"/>
              </w:rPr>
              <w:t>кібербулінгу</w:t>
            </w:r>
            <w:r w:rsidR="00996543" w:rsidRPr="00996543">
              <w:rPr>
                <w:rFonts w:ascii="Times New Roman" w:hAnsi="Times New Roman" w:cs="Times New Roman"/>
                <w:sz w:val="24"/>
                <w:szCs w:val="24"/>
                <w:lang w:val="uk-UA"/>
              </w:rPr>
              <w:t>).</w:t>
            </w:r>
          </w:p>
        </w:tc>
        <w:tc>
          <w:tcPr>
            <w:tcW w:w="1471" w:type="dxa"/>
          </w:tcPr>
          <w:p w:rsidR="002574D0" w:rsidRPr="00A0324E" w:rsidRDefault="00996543"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15 хв.</w:t>
            </w:r>
          </w:p>
        </w:tc>
      </w:tr>
      <w:tr w:rsidR="00B718F1"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9" w:type="dxa"/>
            <w:gridSpan w:val="5"/>
          </w:tcPr>
          <w:p w:rsidR="00B718F1" w:rsidRDefault="00B718F1" w:rsidP="003C4AB9">
            <w:pPr>
              <w:pStyle w:val="ad"/>
              <w:jc w:val="center"/>
              <w:rPr>
                <w:lang w:val="uk-UA"/>
              </w:rPr>
            </w:pPr>
            <w:r>
              <w:rPr>
                <w:lang w:val="uk-UA"/>
              </w:rPr>
              <w:t>ПЕРЕРВА – 5 хв.</w:t>
            </w:r>
          </w:p>
        </w:tc>
      </w:tr>
      <w:tr w:rsidR="00996543"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700DF" w:rsidRPr="00996543" w:rsidRDefault="00996543" w:rsidP="00996543">
            <w:pPr>
              <w:rPr>
                <w:rFonts w:ascii="Times New Roman" w:hAnsi="Times New Roman" w:cs="Times New Roman"/>
                <w:sz w:val="24"/>
                <w:szCs w:val="24"/>
                <w:lang w:val="uk-UA"/>
              </w:rPr>
            </w:pPr>
            <w:r>
              <w:rPr>
                <w:rFonts w:ascii="Times New Roman" w:hAnsi="Times New Roman" w:cs="Times New Roman"/>
                <w:sz w:val="24"/>
                <w:szCs w:val="24"/>
                <w:lang w:val="uk-UA"/>
              </w:rPr>
              <w:t>8.</w:t>
            </w:r>
          </w:p>
        </w:tc>
        <w:tc>
          <w:tcPr>
            <w:tcW w:w="2264" w:type="dxa"/>
          </w:tcPr>
          <w:p w:rsidR="006700DF"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sidRPr="00996543">
              <w:rPr>
                <w:rFonts w:ascii="Times New Roman" w:hAnsi="Times New Roman" w:cs="Times New Roman"/>
                <w:sz w:val="24"/>
                <w:szCs w:val="24"/>
                <w:lang w:val="uk-UA"/>
              </w:rPr>
              <w:t>Мозковий штурм «До кого звертатися у разі булінгу»</w:t>
            </w:r>
            <w:r>
              <w:rPr>
                <w:rFonts w:ascii="Times New Roman" w:hAnsi="Times New Roman" w:cs="Times New Roman"/>
                <w:sz w:val="24"/>
                <w:szCs w:val="24"/>
                <w:lang w:val="uk-UA"/>
              </w:rPr>
              <w:t>.</w:t>
            </w:r>
          </w:p>
        </w:tc>
        <w:tc>
          <w:tcPr>
            <w:tcW w:w="2071" w:type="dxa"/>
          </w:tcPr>
          <w:p w:rsidR="006700DF" w:rsidRPr="00A0324E" w:rsidRDefault="00027B86" w:rsidP="00027B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Знаходження ідей, обмін інформацією.</w:t>
            </w:r>
          </w:p>
        </w:tc>
        <w:tc>
          <w:tcPr>
            <w:tcW w:w="3282" w:type="dxa"/>
          </w:tcPr>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Ми знаємо, що робити і до кого звертатися, якщо раптом заболить зуб чи захворіємо на грип. А як бути, коли ситуація булінгу не вирішується на рівні однолітків?</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Орієнтовні варіанти відповідей:</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батьки; </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старший брат або сестра; </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друг (друзі) зі старших класів;</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друг (друзі) не зі школи;</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класний керівник;</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директор школи;</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батьки кривдника;</w:t>
            </w:r>
          </w:p>
          <w:p w:rsidR="00996543" w:rsidRPr="00996543" w:rsidRDefault="00996543" w:rsidP="0099654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996543">
              <w:rPr>
                <w:rFonts w:ascii="Times New Roman" w:hAnsi="Times New Roman" w:cs="Times New Roman"/>
                <w:sz w:val="24"/>
                <w:szCs w:val="24"/>
              </w:rPr>
              <w:t xml:space="preserve"> — поліція;</w:t>
            </w:r>
          </w:p>
          <w:p w:rsidR="006700DF" w:rsidRPr="00996543" w:rsidRDefault="00996543" w:rsidP="00996543">
            <w:pPr>
              <w:cnfStyle w:val="000000010000" w:firstRow="0" w:lastRow="0" w:firstColumn="0" w:lastColumn="0" w:oddVBand="0" w:evenVBand="0" w:oddHBand="0" w:evenHBand="1" w:firstRowFirstColumn="0" w:firstRowLastColumn="0" w:lastRowFirstColumn="0" w:lastRowLastColumn="0"/>
            </w:pPr>
            <w:r w:rsidRPr="00996543">
              <w:rPr>
                <w:rFonts w:ascii="Times New Roman" w:hAnsi="Times New Roman" w:cs="Times New Roman"/>
                <w:sz w:val="24"/>
                <w:szCs w:val="24"/>
              </w:rPr>
              <w:t>— шкільний психолог</w:t>
            </w:r>
            <w:r>
              <w:t>.</w:t>
            </w:r>
          </w:p>
        </w:tc>
        <w:tc>
          <w:tcPr>
            <w:tcW w:w="1471" w:type="dxa"/>
          </w:tcPr>
          <w:p w:rsidR="003C4AB9" w:rsidRDefault="00996543"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5 хв.</w:t>
            </w:r>
          </w:p>
          <w:p w:rsidR="003C4AB9" w:rsidRPr="003C4AB9" w:rsidRDefault="003C4AB9"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3C4AB9" w:rsidRDefault="003C4AB9"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3C4AB9" w:rsidRDefault="003C4AB9"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3C4AB9" w:rsidRDefault="003C4AB9" w:rsidP="003C4AB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6700DF" w:rsidRPr="003C4AB9" w:rsidRDefault="006700DF" w:rsidP="003C4AB9">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tc>
      </w:tr>
      <w:tr w:rsidR="00996543" w:rsidRPr="00B718F1"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700DF" w:rsidRDefault="00996543"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9.</w:t>
            </w:r>
          </w:p>
        </w:tc>
        <w:tc>
          <w:tcPr>
            <w:tcW w:w="2264" w:type="dxa"/>
          </w:tcPr>
          <w:p w:rsidR="006700DF" w:rsidRDefault="00996543"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Вправа «Міфи і факти про булінг»</w:t>
            </w:r>
            <w:r w:rsidR="003C4AB9">
              <w:rPr>
                <w:rFonts w:ascii="Times New Roman" w:hAnsi="Times New Roman" w:cs="Times New Roman"/>
                <w:sz w:val="24"/>
                <w:szCs w:val="24"/>
                <w:lang w:val="uk-UA"/>
              </w:rPr>
              <w:t>.</w:t>
            </w:r>
          </w:p>
        </w:tc>
        <w:tc>
          <w:tcPr>
            <w:tcW w:w="2071" w:type="dxa"/>
          </w:tcPr>
          <w:p w:rsidR="006700DF" w:rsidRPr="00A0324E" w:rsidRDefault="00B718F1" w:rsidP="003C4A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У</w:t>
            </w:r>
            <w:r w:rsidR="00996543">
              <w:rPr>
                <w:rFonts w:ascii="Times New Roman" w:hAnsi="Times New Roman" w:cs="Times New Roman"/>
                <w:sz w:val="24"/>
                <w:szCs w:val="24"/>
                <w:lang w:val="uk-UA"/>
              </w:rPr>
              <w:t>загальнити отриману інформацію, навчити розподіляти</w:t>
            </w:r>
            <w:r>
              <w:rPr>
                <w:rFonts w:ascii="Times New Roman" w:hAnsi="Times New Roman" w:cs="Times New Roman"/>
                <w:sz w:val="24"/>
                <w:szCs w:val="24"/>
                <w:lang w:val="uk-UA"/>
              </w:rPr>
              <w:t xml:space="preserve"> правдиву та неправдиву (стереотипну) інформацію щодо булінгу.</w:t>
            </w:r>
          </w:p>
        </w:tc>
        <w:tc>
          <w:tcPr>
            <w:tcW w:w="3282" w:type="dxa"/>
          </w:tcPr>
          <w:p w:rsidR="006700DF" w:rsidRDefault="00B718F1" w:rsidP="0015118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Кожен учень має змогу витягнути з кошика твердження та виявити міф це чи факт.</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b/>
                <w:sz w:val="24"/>
                <w:szCs w:val="24"/>
                <w:lang w:val="uk-UA"/>
              </w:rPr>
              <w:t>Міфи</w:t>
            </w:r>
            <w:r w:rsidRPr="00B718F1">
              <w:rPr>
                <w:rFonts w:ascii="Times New Roman" w:hAnsi="Times New Roman" w:cs="Times New Roman"/>
                <w:b/>
                <w:sz w:val="24"/>
                <w:szCs w:val="24"/>
              </w:rPr>
              <w:t>:</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rPr>
              <w:t xml:space="preserve">- </w:t>
            </w:r>
            <w:r w:rsidRPr="00B718F1">
              <w:rPr>
                <w:rFonts w:ascii="Times New Roman" w:hAnsi="Times New Roman" w:cs="Times New Roman"/>
                <w:sz w:val="24"/>
                <w:szCs w:val="24"/>
                <w:lang w:val="uk-UA"/>
              </w:rPr>
              <w:t>Одного разу образивши, людина назавжди залишається кривдником, одного разу ударивши, не може зупинитися</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Люди, що скоють насильство над іншими є невдахами і не можуть впоратися зі стресом та зі своїми життєвими проблемами.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xml:space="preserve">- Словесні та емоційні образи не завдають шкоди здоров'ю </w:t>
            </w:r>
            <w:r w:rsidRPr="00B718F1">
              <w:rPr>
                <w:rFonts w:ascii="Times New Roman" w:hAnsi="Times New Roman" w:cs="Times New Roman"/>
                <w:sz w:val="24"/>
                <w:szCs w:val="24"/>
              </w:rPr>
              <w:lastRenderedPageBreak/>
              <w:t>людини.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Глузування, грубі слова, повчання, критика не є насильством, а іноді навіть корисні.</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Словесні та емоційні образи не такі погані, як фізичні (тілесні).</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Словесні образи не впливають на формування особистості людини.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Одного разу піддатися насильству – стати жертвою назавжди.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Чоловіки і хлопчики, які не б'ють, а тільки дають здачі – боягузи.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F1">
              <w:rPr>
                <w:rFonts w:ascii="Times New Roman" w:hAnsi="Times New Roman" w:cs="Times New Roman"/>
                <w:sz w:val="24"/>
                <w:szCs w:val="24"/>
              </w:rPr>
              <w:t>- Люди, що пережили насильство членів сім'ї або своїх партнерів - психічно нездорові, вони з усіма ведуть себе так.</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718F1">
              <w:rPr>
                <w:rFonts w:ascii="Times New Roman" w:hAnsi="Times New Roman" w:cs="Times New Roman"/>
                <w:b/>
                <w:sz w:val="24"/>
                <w:szCs w:val="24"/>
              </w:rPr>
              <w:t>Факти: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rPr>
              <w:t xml:space="preserve">- </w:t>
            </w:r>
            <w:r w:rsidRPr="00B718F1">
              <w:rPr>
                <w:rFonts w:ascii="Times New Roman" w:hAnsi="Times New Roman" w:cs="Times New Roman"/>
                <w:sz w:val="24"/>
                <w:szCs w:val="24"/>
                <w:lang w:val="uk-UA"/>
              </w:rPr>
              <w:t>Завжди можна зупинити силу через силу або навчити людину навичкам неагресивної поведінки, якщо вона цього хоче.</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lang w:val="uk-UA"/>
              </w:rPr>
              <w:t>- Стан стресу рано чи пізно відчувають всі люди, але не всі скоюють насильство над іншими</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lang w:val="uk-UA"/>
              </w:rPr>
              <w:t>- Словесні та емоційні образи викликають стресовий стан, тривале переживання якого призводить інколи до захворювань.</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lang w:val="uk-UA"/>
              </w:rPr>
              <w:t>- Словесні та емоційні образи, які зачіпають людські почуття, так само болючі, як фізичні образи. Вони руйнують гідність особистості і можуть привести до самогубства.</w:t>
            </w:r>
          </w:p>
          <w:p w:rsidR="00B718F1" w:rsidRPr="00B718F1" w:rsidRDefault="002D1E73" w:rsidP="002D1E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00B718F1" w:rsidRPr="00B718F1">
              <w:rPr>
                <w:rFonts w:ascii="Times New Roman" w:hAnsi="Times New Roman" w:cs="Times New Roman"/>
                <w:sz w:val="24"/>
                <w:szCs w:val="24"/>
                <w:lang w:val="uk-UA"/>
              </w:rPr>
              <w:t xml:space="preserve">Атмосфера психологічного насильства призводить до емоційної травми, позбавляє самоповаги і породжує думку про неповноцінність, і це переноситься у доросле життя. </w:t>
            </w:r>
          </w:p>
          <w:p w:rsidR="00B718F1" w:rsidRPr="00B718F1" w:rsidRDefault="00B718F1" w:rsidP="00B718F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lang w:val="uk-UA"/>
              </w:rPr>
              <w:t xml:space="preserve">- Грубе слово - образливе, </w:t>
            </w:r>
            <w:r w:rsidRPr="00B718F1">
              <w:rPr>
                <w:rFonts w:ascii="Times New Roman" w:hAnsi="Times New Roman" w:cs="Times New Roman"/>
                <w:sz w:val="24"/>
                <w:szCs w:val="24"/>
                <w:lang w:val="uk-UA"/>
              </w:rPr>
              <w:lastRenderedPageBreak/>
              <w:t xml:space="preserve">глузування - принизливі. </w:t>
            </w:r>
          </w:p>
          <w:p w:rsidR="00B718F1" w:rsidRPr="00A0324E" w:rsidRDefault="00B718F1"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sidRPr="00B718F1">
              <w:rPr>
                <w:rFonts w:ascii="Times New Roman" w:hAnsi="Times New Roman" w:cs="Times New Roman"/>
                <w:sz w:val="24"/>
                <w:szCs w:val="24"/>
                <w:lang w:val="uk-UA"/>
              </w:rPr>
              <w:t>- Образи призводять до зниження самооцінки, виникнення почуття тривоги, може перешкоджати розвитку почуття поваги до інших людей як у дитини або підлітка, так і у дорослого.</w:t>
            </w:r>
          </w:p>
        </w:tc>
        <w:tc>
          <w:tcPr>
            <w:tcW w:w="1471" w:type="dxa"/>
          </w:tcPr>
          <w:p w:rsidR="006700DF" w:rsidRPr="00A0324E" w:rsidRDefault="00027B86"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lastRenderedPageBreak/>
              <w:t>10 хв.</w:t>
            </w:r>
          </w:p>
        </w:tc>
      </w:tr>
      <w:tr w:rsidR="00996543" w:rsidRPr="00B718F1"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700DF" w:rsidRDefault="003C4AB9"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10.</w:t>
            </w:r>
          </w:p>
        </w:tc>
        <w:tc>
          <w:tcPr>
            <w:tcW w:w="2264" w:type="dxa"/>
          </w:tcPr>
          <w:p w:rsidR="006700DF" w:rsidRDefault="00027B86"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Вправа «Алгоритм дій».</w:t>
            </w:r>
          </w:p>
        </w:tc>
        <w:tc>
          <w:tcPr>
            <w:tcW w:w="2071" w:type="dxa"/>
          </w:tcPr>
          <w:p w:rsidR="006700DF" w:rsidRPr="005B6AB6"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Розвиток вміння працювати у команді, вміти виокремлювати основне, керуючись своїми знаннями та досвідом.</w:t>
            </w:r>
          </w:p>
        </w:tc>
        <w:tc>
          <w:tcPr>
            <w:tcW w:w="3282" w:type="dxa"/>
          </w:tcPr>
          <w:p w:rsidR="006700DF" w:rsidRPr="00A0324E" w:rsidRDefault="00027B86" w:rsidP="00027B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Учні діляться на дві команди методом жеребкування. Кожна команда має розробити пам’ятку, в якій зазначити алгоритм дій в ситуації булінгу. Перша команда отримує завдання розробити алгоритм дій жертві в разі булінгу, друга команда розробляє алгоритм дій спостерігача.</w:t>
            </w:r>
          </w:p>
        </w:tc>
        <w:tc>
          <w:tcPr>
            <w:tcW w:w="1471" w:type="dxa"/>
          </w:tcPr>
          <w:p w:rsidR="006700DF" w:rsidRPr="00A0324E" w:rsidRDefault="005B6AB6"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15</w:t>
            </w:r>
            <w:r w:rsidR="00027B86">
              <w:rPr>
                <w:rFonts w:ascii="Times New Roman" w:hAnsi="Times New Roman" w:cs="Times New Roman"/>
                <w:sz w:val="24"/>
                <w:szCs w:val="24"/>
                <w:lang w:val="uk-UA"/>
              </w:rPr>
              <w:t xml:space="preserve"> хв.</w:t>
            </w:r>
          </w:p>
        </w:tc>
      </w:tr>
      <w:tr w:rsidR="00996543" w:rsidRPr="00B718F1"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700DF" w:rsidRDefault="00027B86"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11.</w:t>
            </w:r>
          </w:p>
        </w:tc>
        <w:tc>
          <w:tcPr>
            <w:tcW w:w="2264" w:type="dxa"/>
          </w:tcPr>
          <w:p w:rsidR="006700DF" w:rsidRDefault="00027B86"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Презентація пам’яток </w:t>
            </w:r>
          </w:p>
        </w:tc>
        <w:tc>
          <w:tcPr>
            <w:tcW w:w="2071" w:type="dxa"/>
          </w:tcPr>
          <w:p w:rsidR="006700DF" w:rsidRPr="00A0324E" w:rsidRDefault="00027B86"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Розвиток навичок презентації роботи, вміння критично сприймати інформацію та обґрунтовувати власну точку зору.</w:t>
            </w:r>
          </w:p>
        </w:tc>
        <w:tc>
          <w:tcPr>
            <w:tcW w:w="3282" w:type="dxa"/>
          </w:tcPr>
          <w:p w:rsidR="006700DF" w:rsidRPr="00A0324E" w:rsidRDefault="005B6AB6" w:rsidP="005B6A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Кожна команда демонструє свої командні напрацювання.</w:t>
            </w:r>
          </w:p>
        </w:tc>
        <w:tc>
          <w:tcPr>
            <w:tcW w:w="1471" w:type="dxa"/>
          </w:tcPr>
          <w:p w:rsidR="006700DF" w:rsidRPr="00A0324E" w:rsidRDefault="005B6AB6"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5 хв.</w:t>
            </w:r>
          </w:p>
        </w:tc>
      </w:tr>
      <w:tr w:rsidR="00996543" w:rsidRPr="00B718F1"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700DF" w:rsidRDefault="005B6AB6"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12.</w:t>
            </w:r>
          </w:p>
        </w:tc>
        <w:tc>
          <w:tcPr>
            <w:tcW w:w="2264" w:type="dxa"/>
          </w:tcPr>
          <w:p w:rsidR="005B6AB6"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Перегляд відео «Не будь байдужим!»</w:t>
            </w:r>
          </w:p>
          <w:p w:rsidR="005B6AB6" w:rsidRPr="005B6AB6"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5B6AB6"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5B6AB6"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p w:rsidR="006700DF" w:rsidRPr="005B6AB6" w:rsidRDefault="006700DF" w:rsidP="005B6AB6">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p>
        </w:tc>
        <w:tc>
          <w:tcPr>
            <w:tcW w:w="2071" w:type="dxa"/>
          </w:tcPr>
          <w:p w:rsidR="006700DF" w:rsidRPr="00A0324E" w:rsidRDefault="005B6AB6"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Надати учасникам тренінгу підтримку та розуміння того, що всі ситуації можна вирішити.</w:t>
            </w:r>
          </w:p>
        </w:tc>
        <w:tc>
          <w:tcPr>
            <w:tcW w:w="3282" w:type="dxa"/>
          </w:tcPr>
          <w:p w:rsidR="006700DF" w:rsidRPr="00A0324E" w:rsidRDefault="005B6AB6"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Перегляд та обговорення побаченого. Підсумок: ситуація вирішується швидко і без негативних наслідків, якщо ми не є байдужими до того, що відбувається поряд з нами.</w:t>
            </w:r>
          </w:p>
        </w:tc>
        <w:tc>
          <w:tcPr>
            <w:tcW w:w="1471" w:type="dxa"/>
          </w:tcPr>
          <w:p w:rsidR="006700DF" w:rsidRPr="00A0324E" w:rsidRDefault="005B6AB6"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5 хв.</w:t>
            </w:r>
          </w:p>
        </w:tc>
      </w:tr>
      <w:tr w:rsidR="005B6AB6" w:rsidRPr="00FE3D9E" w:rsidTr="00542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5B6AB6" w:rsidRDefault="005B6AB6"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13.</w:t>
            </w:r>
          </w:p>
        </w:tc>
        <w:tc>
          <w:tcPr>
            <w:tcW w:w="2264" w:type="dxa"/>
          </w:tcPr>
          <w:p w:rsidR="005B6AB6" w:rsidRDefault="005B6AB6" w:rsidP="005B6A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Заповнення тренінгової анкети-рефлексії.</w:t>
            </w:r>
          </w:p>
        </w:tc>
        <w:tc>
          <w:tcPr>
            <w:tcW w:w="2071" w:type="dxa"/>
          </w:tcPr>
          <w:p w:rsidR="005B6AB6" w:rsidRPr="005B6AB6" w:rsidRDefault="005B6AB6" w:rsidP="00FE3D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Продіагностувати </w:t>
            </w:r>
            <w:r w:rsidR="00FE3D9E">
              <w:rPr>
                <w:rFonts w:ascii="Times New Roman" w:hAnsi="Times New Roman" w:cs="Times New Roman"/>
                <w:sz w:val="24"/>
                <w:szCs w:val="24"/>
                <w:lang w:val="uk-UA"/>
              </w:rPr>
              <w:t>вплив тренінгу на</w:t>
            </w:r>
            <w:r>
              <w:rPr>
                <w:rFonts w:ascii="Times New Roman" w:hAnsi="Times New Roman" w:cs="Times New Roman"/>
                <w:sz w:val="24"/>
                <w:szCs w:val="24"/>
                <w:lang w:val="uk-UA"/>
              </w:rPr>
              <w:t xml:space="preserve"> рів</w:t>
            </w:r>
            <w:r w:rsidR="00FE3D9E">
              <w:rPr>
                <w:rFonts w:ascii="Times New Roman" w:hAnsi="Times New Roman" w:cs="Times New Roman"/>
                <w:sz w:val="24"/>
                <w:szCs w:val="24"/>
                <w:lang w:val="uk-UA"/>
              </w:rPr>
              <w:t>ень</w:t>
            </w:r>
            <w:r>
              <w:rPr>
                <w:rFonts w:ascii="Times New Roman" w:hAnsi="Times New Roman" w:cs="Times New Roman"/>
                <w:sz w:val="24"/>
                <w:szCs w:val="24"/>
                <w:lang w:val="uk-UA"/>
              </w:rPr>
              <w:t xml:space="preserve"> обізнаності учасників щодо булінгу</w:t>
            </w:r>
            <w:r w:rsidR="00FE3D9E">
              <w:rPr>
                <w:rFonts w:ascii="Times New Roman" w:hAnsi="Times New Roman" w:cs="Times New Roman"/>
                <w:sz w:val="24"/>
                <w:szCs w:val="24"/>
                <w:lang w:val="uk-UA"/>
              </w:rPr>
              <w:t xml:space="preserve"> та можливість застосування досвіду в майбутньому.</w:t>
            </w:r>
          </w:p>
        </w:tc>
        <w:tc>
          <w:tcPr>
            <w:tcW w:w="3282" w:type="dxa"/>
          </w:tcPr>
          <w:p w:rsidR="005B6AB6" w:rsidRDefault="00FE3D9E"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Учасники тренінгу заповнюють анкету-рефлексію (додаток 2).</w:t>
            </w:r>
          </w:p>
        </w:tc>
        <w:tc>
          <w:tcPr>
            <w:tcW w:w="1471" w:type="dxa"/>
          </w:tcPr>
          <w:p w:rsidR="005B6AB6" w:rsidRDefault="00FE3D9E" w:rsidP="006162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2-3 хв.</w:t>
            </w:r>
          </w:p>
        </w:tc>
      </w:tr>
      <w:tr w:rsidR="00FE3D9E" w:rsidRPr="00FE3D9E" w:rsidTr="005427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FE3D9E" w:rsidRDefault="00FE3D9E" w:rsidP="00616270">
            <w:pPr>
              <w:jc w:val="both"/>
              <w:rPr>
                <w:rFonts w:ascii="Times New Roman" w:hAnsi="Times New Roman" w:cs="Times New Roman"/>
                <w:sz w:val="24"/>
                <w:szCs w:val="24"/>
                <w:lang w:val="uk-UA"/>
              </w:rPr>
            </w:pPr>
            <w:r>
              <w:rPr>
                <w:rFonts w:ascii="Times New Roman" w:hAnsi="Times New Roman" w:cs="Times New Roman"/>
                <w:sz w:val="24"/>
                <w:szCs w:val="24"/>
                <w:lang w:val="uk-UA"/>
              </w:rPr>
              <w:t>14.</w:t>
            </w:r>
          </w:p>
        </w:tc>
        <w:tc>
          <w:tcPr>
            <w:tcW w:w="2264" w:type="dxa"/>
          </w:tcPr>
          <w:p w:rsidR="00FE3D9E" w:rsidRDefault="00FE3D9E" w:rsidP="005B6AB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 xml:space="preserve">Рефлексія </w:t>
            </w:r>
          </w:p>
        </w:tc>
        <w:tc>
          <w:tcPr>
            <w:tcW w:w="2071" w:type="dxa"/>
          </w:tcPr>
          <w:p w:rsidR="00FE3D9E" w:rsidRDefault="00FE3D9E" w:rsidP="00FE3D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Завершення тренінгу.</w:t>
            </w:r>
          </w:p>
        </w:tc>
        <w:tc>
          <w:tcPr>
            <w:tcW w:w="3282" w:type="dxa"/>
          </w:tcPr>
          <w:p w:rsidR="00FE3D9E" w:rsidRDefault="00FE3D9E" w:rsidP="00616270">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Обговорення ключового.</w:t>
            </w:r>
          </w:p>
        </w:tc>
        <w:tc>
          <w:tcPr>
            <w:tcW w:w="1471" w:type="dxa"/>
          </w:tcPr>
          <w:p w:rsidR="00FE3D9E" w:rsidRDefault="00FE3D9E" w:rsidP="00FE3D9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uk-UA"/>
              </w:rPr>
            </w:pPr>
            <w:r>
              <w:rPr>
                <w:rFonts w:ascii="Times New Roman" w:hAnsi="Times New Roman" w:cs="Times New Roman"/>
                <w:sz w:val="24"/>
                <w:szCs w:val="24"/>
                <w:lang w:val="uk-UA"/>
              </w:rPr>
              <w:t>5 хв.</w:t>
            </w:r>
          </w:p>
        </w:tc>
      </w:tr>
    </w:tbl>
    <w:p w:rsidR="00491BF3" w:rsidRDefault="00491BF3">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8411AE" w:rsidRDefault="00F82C4A" w:rsidP="00491BF3">
      <w:pPr>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ВИСНОВКИ</w:t>
      </w:r>
    </w:p>
    <w:p w:rsidR="00491BF3" w:rsidRDefault="00491BF3" w:rsidP="00F82C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Реформація сучасної Нової української школи можлива за умови створення соціально безпечного простору шляхом формування в учнів вміння правильно поводитись у небезпечних та критичних ситуаціях загрози життю, честі та гідності особистості, булінгу, мобінгу, надавати допомогу собі та іншим. Тому профілактична робота має будуватися на принципах відкритості, чесності</w:t>
      </w:r>
      <w:r w:rsidR="008577DE">
        <w:rPr>
          <w:rFonts w:ascii="Times New Roman" w:hAnsi="Times New Roman" w:cs="Times New Roman"/>
          <w:sz w:val="28"/>
          <w:szCs w:val="28"/>
          <w:lang w:val="uk-UA"/>
        </w:rPr>
        <w:t>, доступності у її розумінні та сприйнятті, а також</w:t>
      </w:r>
      <w:r>
        <w:rPr>
          <w:rFonts w:ascii="Times New Roman" w:hAnsi="Times New Roman" w:cs="Times New Roman"/>
          <w:sz w:val="28"/>
          <w:szCs w:val="28"/>
          <w:lang w:val="uk-UA"/>
        </w:rPr>
        <w:t xml:space="preserve"> формувати в учнів практичні вміння та навички, які необхі</w:t>
      </w:r>
      <w:r w:rsidR="008577DE">
        <w:rPr>
          <w:rFonts w:ascii="Times New Roman" w:hAnsi="Times New Roman" w:cs="Times New Roman"/>
          <w:sz w:val="28"/>
          <w:szCs w:val="28"/>
          <w:lang w:val="uk-UA"/>
        </w:rPr>
        <w:t>дні для життя в сучасних умовах задля збереження власної гідності та утвердження цінностей поваги до інших.</w:t>
      </w:r>
    </w:p>
    <w:p w:rsidR="00F82C4A" w:rsidRDefault="00F82C4A" w:rsidP="00F82C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Теоретичний аналіз проблеми булінгу в учнівському середовищі та апробація профілактичної програми в учнівському середовищі дали можливість зробити наступні висновки.</w:t>
      </w:r>
    </w:p>
    <w:p w:rsidR="00491BF3" w:rsidRDefault="00F82C4A" w:rsidP="00F82C4A">
      <w:pPr>
        <w:spacing w:after="0" w:line="360" w:lineRule="auto"/>
        <w:ind w:firstLine="709"/>
        <w:jc w:val="both"/>
        <w:rPr>
          <w:rFonts w:ascii="Times New Roman" w:hAnsi="Times New Roman" w:cs="Times New Roman"/>
          <w:sz w:val="28"/>
          <w:szCs w:val="28"/>
          <w:lang w:val="uk-UA"/>
        </w:rPr>
      </w:pPr>
      <w:r w:rsidRPr="00F82C4A">
        <w:rPr>
          <w:rFonts w:ascii="Times New Roman" w:hAnsi="Times New Roman" w:cs="Times New Roman"/>
          <w:sz w:val="28"/>
          <w:szCs w:val="28"/>
          <w:lang w:val="uk-UA"/>
        </w:rPr>
        <w:t xml:space="preserve">1. </w:t>
      </w:r>
      <w:r w:rsidR="00F30BA3" w:rsidRPr="00F82C4A">
        <w:rPr>
          <w:rFonts w:ascii="Times New Roman" w:hAnsi="Times New Roman" w:cs="Times New Roman"/>
          <w:sz w:val="28"/>
          <w:szCs w:val="28"/>
          <w:lang w:val="uk-UA"/>
        </w:rPr>
        <w:t>Булінг</w:t>
      </w:r>
      <w:r w:rsidR="00F30BA3" w:rsidRPr="00063E7F">
        <w:rPr>
          <w:rFonts w:ascii="Times New Roman" w:hAnsi="Times New Roman" w:cs="Times New Roman"/>
          <w:sz w:val="28"/>
          <w:szCs w:val="28"/>
          <w:lang w:val="uk-UA"/>
        </w:rPr>
        <w:t xml:space="preserve"> – соціально-педагогічна, психологічна проблема сучасності.</w:t>
      </w:r>
      <w:r w:rsidR="00491BF3">
        <w:rPr>
          <w:rFonts w:ascii="Times New Roman" w:hAnsi="Times New Roman" w:cs="Times New Roman"/>
          <w:sz w:val="28"/>
          <w:szCs w:val="28"/>
          <w:lang w:val="uk-UA"/>
        </w:rPr>
        <w:t>Б</w:t>
      </w:r>
      <w:r w:rsidR="00491BF3" w:rsidRPr="00491BF3">
        <w:rPr>
          <w:rFonts w:ascii="Times New Roman" w:hAnsi="Times New Roman" w:cs="Times New Roman"/>
          <w:sz w:val="28"/>
          <w:szCs w:val="28"/>
          <w:lang w:val="uk-UA"/>
        </w:rPr>
        <w:t xml:space="preserve">улінг – явище, що може виникнути в більш-менш організованих, сталих дитячих колективах, стосується і впливає на всіх його учасників, призводячи </w:t>
      </w:r>
      <w:r w:rsidR="00D75341">
        <w:rPr>
          <w:rFonts w:ascii="Times New Roman" w:hAnsi="Times New Roman" w:cs="Times New Roman"/>
          <w:sz w:val="28"/>
          <w:szCs w:val="28"/>
          <w:lang w:val="uk-UA"/>
        </w:rPr>
        <w:t>до порушення освітнього</w:t>
      </w:r>
      <w:r w:rsidR="00491BF3" w:rsidRPr="00491BF3">
        <w:rPr>
          <w:rFonts w:ascii="Times New Roman" w:hAnsi="Times New Roman" w:cs="Times New Roman"/>
          <w:sz w:val="28"/>
          <w:szCs w:val="28"/>
          <w:lang w:val="uk-UA"/>
        </w:rPr>
        <w:t xml:space="preserve"> процесу в школі, викликає тривалі наслідки для особистості, інколи віддалені в часі.</w:t>
      </w:r>
    </w:p>
    <w:p w:rsidR="00D75341" w:rsidRDefault="00690325" w:rsidP="00F82C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 </w:t>
      </w:r>
      <w:r w:rsidR="00D75341" w:rsidRPr="00F82C4A">
        <w:rPr>
          <w:rFonts w:ascii="Times New Roman" w:hAnsi="Times New Roman" w:cs="Times New Roman"/>
          <w:sz w:val="28"/>
          <w:szCs w:val="28"/>
          <w:lang w:val="uk-UA"/>
        </w:rPr>
        <w:t>Антибулінгова майстерня для підлітків</w:t>
      </w:r>
      <w:r w:rsidR="00D75341" w:rsidRPr="00D75341">
        <w:rPr>
          <w:rFonts w:ascii="Times New Roman" w:hAnsi="Times New Roman" w:cs="Times New Roman"/>
          <w:sz w:val="28"/>
          <w:szCs w:val="28"/>
          <w:lang w:val="uk-UA"/>
        </w:rPr>
        <w:t xml:space="preserve"> – це профілактична програма, яка має на </w:t>
      </w:r>
      <w:r w:rsidR="00D75341" w:rsidRPr="00D75341">
        <w:rPr>
          <w:rFonts w:ascii="Times New Roman" w:hAnsi="Times New Roman" w:cs="Times New Roman"/>
          <w:i/>
          <w:sz w:val="28"/>
          <w:szCs w:val="28"/>
          <w:lang w:val="uk-UA"/>
        </w:rPr>
        <w:t xml:space="preserve">меті </w:t>
      </w:r>
      <w:r w:rsidR="00D75341" w:rsidRPr="00D75341">
        <w:rPr>
          <w:rFonts w:ascii="Times New Roman" w:hAnsi="Times New Roman" w:cs="Times New Roman"/>
          <w:sz w:val="28"/>
          <w:szCs w:val="28"/>
          <w:lang w:val="uk-UA"/>
        </w:rPr>
        <w:t>ознайомити підлітків з проблемою булінгу, його видами, ознаками та механізмами розповсюдження, а також навчити протидіяти булінгу та вміти захистити себе і своїх однокласників в разі необхідності ефективними способами та прийомами.</w:t>
      </w:r>
      <w:r w:rsidR="007458ED">
        <w:rPr>
          <w:rFonts w:ascii="Times New Roman" w:hAnsi="Times New Roman" w:cs="Times New Roman"/>
          <w:sz w:val="28"/>
          <w:szCs w:val="28"/>
          <w:lang w:val="uk-UA"/>
        </w:rPr>
        <w:t xml:space="preserve"> Унікальною особливістю даної програми є те, що її впроваджують самі учні, які виявили бажання пройти відповідне навчання, а відтак й сприйняття та розуміння важливого досвіду відбувається у доступній формі, що впливає на ефективність виконання профілактичних завдань програми.</w:t>
      </w:r>
    </w:p>
    <w:p w:rsidR="00491BF3" w:rsidRDefault="00690325" w:rsidP="00F82C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3. </w:t>
      </w:r>
      <w:r w:rsidR="00D75341">
        <w:rPr>
          <w:rFonts w:ascii="Times New Roman" w:hAnsi="Times New Roman" w:cs="Times New Roman"/>
          <w:sz w:val="28"/>
          <w:szCs w:val="28"/>
          <w:lang w:val="uk-UA"/>
        </w:rPr>
        <w:t xml:space="preserve">Результати </w:t>
      </w:r>
      <w:r w:rsidR="00D75341" w:rsidRPr="00D75341">
        <w:rPr>
          <w:rFonts w:ascii="Times New Roman" w:hAnsi="Times New Roman" w:cs="Times New Roman"/>
          <w:sz w:val="28"/>
          <w:szCs w:val="28"/>
          <w:lang w:val="uk-UA"/>
        </w:rPr>
        <w:t xml:space="preserve">використання профілактичної програми «Антибулінгова майстерня для підлітків» в Житомирському міському ліцеї при ЖДТУ свідчать про підвищення рівня обізнаності учнівської молоді з актуальної </w:t>
      </w:r>
      <w:r w:rsidR="00D75341" w:rsidRPr="00D75341">
        <w:rPr>
          <w:rFonts w:ascii="Times New Roman" w:hAnsi="Times New Roman" w:cs="Times New Roman"/>
          <w:sz w:val="28"/>
          <w:szCs w:val="28"/>
          <w:lang w:val="uk-UA"/>
        </w:rPr>
        <w:lastRenderedPageBreak/>
        <w:t>соціальної проблеми булінгу та стимулювання ліцеїстів до свідомого використання набутого практичного досвіду у майбутньому.</w:t>
      </w:r>
    </w:p>
    <w:p w:rsidR="00E2449D" w:rsidRPr="007458ED" w:rsidRDefault="00D75341" w:rsidP="00F82C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Маємо сподівання, що спільними зусиллями та якісними підходами до розробки та впровадження профілактичних заходів</w:t>
      </w:r>
      <w:r w:rsidR="00F30BA3">
        <w:rPr>
          <w:rFonts w:ascii="Times New Roman" w:hAnsi="Times New Roman" w:cs="Times New Roman"/>
          <w:sz w:val="28"/>
          <w:szCs w:val="28"/>
          <w:lang w:val="uk-UA"/>
        </w:rPr>
        <w:t>, ми подолаємо булінг та інші соціальні небезпеки, які виникають в житті сучасної особистості.</w:t>
      </w:r>
    </w:p>
    <w:p w:rsidR="00690325" w:rsidRPr="003C58B1" w:rsidRDefault="00690325">
      <w:pPr>
        <w:rPr>
          <w:rFonts w:ascii="Times New Roman" w:hAnsi="Times New Roman" w:cs="Times New Roman"/>
          <w:b/>
          <w:bCs/>
          <w:sz w:val="28"/>
          <w:szCs w:val="28"/>
          <w:lang w:val="uk-UA"/>
        </w:rPr>
      </w:pPr>
      <w:r w:rsidRPr="003C58B1">
        <w:rPr>
          <w:rFonts w:ascii="Times New Roman" w:hAnsi="Times New Roman" w:cs="Times New Roman"/>
          <w:b/>
          <w:bCs/>
          <w:sz w:val="28"/>
          <w:szCs w:val="28"/>
          <w:lang w:val="uk-UA"/>
        </w:rPr>
        <w:br w:type="page"/>
      </w:r>
    </w:p>
    <w:p w:rsidR="00787DE3" w:rsidRPr="00690325" w:rsidRDefault="00690325" w:rsidP="00690325">
      <w:pPr>
        <w:tabs>
          <w:tab w:val="left" w:pos="2115"/>
        </w:tabs>
        <w:spacing w:line="276" w:lineRule="auto"/>
        <w:jc w:val="center"/>
        <w:rPr>
          <w:rFonts w:ascii="Times New Roman" w:hAnsi="Times New Roman" w:cs="Times New Roman"/>
          <w:sz w:val="28"/>
          <w:szCs w:val="28"/>
        </w:rPr>
      </w:pPr>
      <w:r>
        <w:rPr>
          <w:rFonts w:ascii="Times New Roman" w:hAnsi="Times New Roman" w:cs="Times New Roman"/>
          <w:b/>
          <w:bCs/>
          <w:sz w:val="28"/>
          <w:szCs w:val="28"/>
        </w:rPr>
        <w:lastRenderedPageBreak/>
        <w:t>СПИСОК ВИКОРИСТАНИХ ДЖЕРЕЛ</w:t>
      </w:r>
    </w:p>
    <w:p w:rsidR="00787DE3"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FF6EE9">
        <w:rPr>
          <w:rFonts w:ascii="Times New Roman" w:hAnsi="Times New Roman" w:cs="Times New Roman"/>
          <w:sz w:val="28"/>
          <w:szCs w:val="28"/>
        </w:rPr>
        <w:t>Bullying [Электронный ресурс] // Мюллер В.К. Новый англо-русский словарь. – Перераб. и доп. изд. – Режим доступа : http://www.rambler.ru/ dict/new-enru/00</w:t>
      </w:r>
      <w:r>
        <w:rPr>
          <w:rFonts w:ascii="Times New Roman" w:hAnsi="Times New Roman" w:cs="Times New Roman"/>
          <w:sz w:val="28"/>
          <w:szCs w:val="28"/>
        </w:rPr>
        <w:t>/55/78.shtml. – Загл. с экрана.</w:t>
      </w:r>
    </w:p>
    <w:p w:rsidR="00787DE3"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FF6EE9">
        <w:rPr>
          <w:rFonts w:ascii="Times New Roman" w:hAnsi="Times New Roman" w:cs="Times New Roman"/>
          <w:sz w:val="28"/>
          <w:szCs w:val="28"/>
        </w:rPr>
        <w:t>Бердышев И. Лекарство против ненависти / Илья Бердышев ; семинар записала Е. Куценко // Первое сент.– 2005</w:t>
      </w:r>
      <w:r>
        <w:rPr>
          <w:rFonts w:ascii="Times New Roman" w:hAnsi="Times New Roman" w:cs="Times New Roman"/>
          <w:sz w:val="28"/>
          <w:szCs w:val="28"/>
        </w:rPr>
        <w:t>. – 15 марта (№ 18). – С. 3.</w:t>
      </w:r>
    </w:p>
    <w:p w:rsidR="00787DE3" w:rsidRPr="00F04A55"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04A55">
        <w:rPr>
          <w:rFonts w:ascii="Times New Roman" w:hAnsi="Times New Roman" w:cs="Times New Roman"/>
          <w:sz w:val="28"/>
          <w:szCs w:val="28"/>
        </w:rPr>
        <w:t>Буллинг: детская жестокость [Электронный ресурс]. – Режим доступа : http://www.tagillib.ru/readers/ ot_20_and_starshe/meropr/bulling.php</w:t>
      </w:r>
    </w:p>
    <w:p w:rsidR="00787DE3"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FF6EE9">
        <w:rPr>
          <w:rFonts w:ascii="Times New Roman" w:hAnsi="Times New Roman" w:cs="Times New Roman"/>
          <w:sz w:val="28"/>
          <w:szCs w:val="28"/>
        </w:rPr>
        <w:t>Кон И.С. Что такое буллинг и как с ним бороться? [Электронный ресурс] / И.С. Кон. // Сексология. Персональный сайт И.С. Кона. – Режим доступа: http://www.sexology.narod.ru/info178.html. – Загл. с экрана.</w:t>
      </w:r>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FF6EE9">
        <w:rPr>
          <w:rFonts w:ascii="Times New Roman" w:hAnsi="Times New Roman"/>
          <w:sz w:val="28"/>
          <w:szCs w:val="28"/>
          <w:lang w:val="uk-UA"/>
        </w:rPr>
        <w:t>Король</w:t>
      </w:r>
      <w:r>
        <w:rPr>
          <w:rFonts w:ascii="Times New Roman" w:hAnsi="Times New Roman"/>
          <w:sz w:val="28"/>
          <w:szCs w:val="28"/>
          <w:lang w:val="uk-UA"/>
        </w:rPr>
        <w:t xml:space="preserve"> А.</w:t>
      </w:r>
      <w:r w:rsidRPr="00FF6EE9">
        <w:rPr>
          <w:rFonts w:ascii="Times New Roman" w:hAnsi="Times New Roman"/>
          <w:sz w:val="28"/>
          <w:szCs w:val="28"/>
          <w:lang w:val="uk-UA"/>
        </w:rPr>
        <w:t xml:space="preserve"> Причини та наслідки явища булінгу // Відновне правосуддя в Україні. – 2009 - </w:t>
      </w:r>
      <w:r w:rsidRPr="00FF6EE9">
        <w:rPr>
          <w:rFonts w:ascii="Times New Roman" w:hAnsi="Times New Roman"/>
          <w:sz w:val="28"/>
          <w:szCs w:val="28"/>
        </w:rPr>
        <w:t>№ 1-2(13)</w:t>
      </w:r>
      <w:r w:rsidRPr="00FF6EE9">
        <w:rPr>
          <w:rFonts w:ascii="Times New Roman" w:hAnsi="Times New Roman"/>
          <w:sz w:val="28"/>
          <w:szCs w:val="28"/>
          <w:lang w:val="uk-UA"/>
        </w:rPr>
        <w:t>.</w:t>
      </w:r>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lang w:val="uk-UA"/>
        </w:rPr>
        <w:t>Лемак М.В., Петрище Ю.В. Психологу для роботи: діагностичні методики. – [збірник психодіагностичних методик</w:t>
      </w:r>
      <w:r w:rsidRPr="00FF6EE9">
        <w:rPr>
          <w:rFonts w:ascii="Times New Roman" w:hAnsi="Times New Roman"/>
          <w:sz w:val="28"/>
          <w:szCs w:val="28"/>
        </w:rPr>
        <w:t>]</w:t>
      </w:r>
      <w:r w:rsidRPr="00FF6EE9">
        <w:rPr>
          <w:rFonts w:ascii="Times New Roman" w:hAnsi="Times New Roman"/>
          <w:sz w:val="28"/>
          <w:szCs w:val="28"/>
          <w:lang w:val="uk-UA"/>
        </w:rPr>
        <w:t xml:space="preserve"> – Ужгород, 2011.</w:t>
      </w:r>
    </w:p>
    <w:p w:rsidR="00787DE3" w:rsidRPr="00F04A55"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04A55">
        <w:rPr>
          <w:rFonts w:ascii="Times New Roman" w:hAnsi="Times New Roman" w:cs="Times New Roman"/>
          <w:sz w:val="28"/>
          <w:szCs w:val="28"/>
          <w:lang w:val="uk-UA"/>
        </w:rPr>
        <w:t xml:space="preserve">Лушпай Л. І. Шкільний буллінг як різновид суспільної агресії [Електронний ресурс] / Л. І. Лушпай // Наук. зап. </w:t>
      </w:r>
      <w:r w:rsidRPr="00F04A55">
        <w:rPr>
          <w:rFonts w:ascii="Times New Roman" w:hAnsi="Times New Roman" w:cs="Times New Roman"/>
          <w:sz w:val="28"/>
          <w:szCs w:val="28"/>
        </w:rPr>
        <w:t xml:space="preserve">[Нац. ун-ту «Острозька академія»]. Сер. :Філологічна. – 2013. – Вип. 33. – С. 85. – Режим доступу: </w:t>
      </w:r>
      <w:hyperlink r:id="rId16" w:history="1">
        <w:r w:rsidRPr="009F4F9E">
          <w:rPr>
            <w:rStyle w:val="af"/>
            <w:rFonts w:ascii="Times New Roman" w:hAnsi="Times New Roman" w:cs="Times New Roman"/>
            <w:sz w:val="28"/>
            <w:szCs w:val="28"/>
          </w:rPr>
          <w:t>http://nbuv.gov.ua/j-pdf/Nznuoaf_2013_33_28.pdf</w:t>
        </w:r>
      </w:hyperlink>
    </w:p>
    <w:p w:rsidR="00787DE3" w:rsidRPr="00F04A55" w:rsidRDefault="00787DE3" w:rsidP="00690325">
      <w:pPr>
        <w:pStyle w:val="a6"/>
        <w:numPr>
          <w:ilvl w:val="0"/>
          <w:numId w:val="19"/>
        </w:numPr>
        <w:tabs>
          <w:tab w:val="left" w:pos="2115"/>
        </w:tabs>
        <w:spacing w:after="0" w:line="360" w:lineRule="auto"/>
        <w:jc w:val="both"/>
        <w:rPr>
          <w:rFonts w:ascii="Times New Roman" w:hAnsi="Times New Roman" w:cs="Times New Roman"/>
          <w:sz w:val="28"/>
          <w:szCs w:val="28"/>
          <w:lang w:val="uk-UA"/>
        </w:rPr>
      </w:pPr>
      <w:r w:rsidRPr="00F04A55">
        <w:rPr>
          <w:rFonts w:ascii="Times New Roman" w:hAnsi="Times New Roman" w:cs="Times New Roman"/>
          <w:sz w:val="28"/>
          <w:szCs w:val="28"/>
        </w:rPr>
        <w:t xml:space="preserve"> Лэйн Д. А. Школьная травля (буллинг) [Электронный ресурс] / Д. А. Лэйн // ZipSites.ru : бесплат. электрон. интернет-б-ка. – Режим до</w:t>
      </w:r>
      <w:r>
        <w:rPr>
          <w:rFonts w:ascii="Times New Roman" w:hAnsi="Times New Roman" w:cs="Times New Roman"/>
          <w:sz w:val="28"/>
          <w:szCs w:val="28"/>
        </w:rPr>
        <w:t>ступа :</w:t>
      </w:r>
      <w:hyperlink r:id="rId17" w:history="1">
        <w:r w:rsidRPr="009F4F9E">
          <w:rPr>
            <w:rStyle w:val="af"/>
            <w:rFonts w:ascii="Times New Roman" w:hAnsi="Times New Roman" w:cs="Times New Roman"/>
            <w:sz w:val="28"/>
            <w:szCs w:val="28"/>
          </w:rPr>
          <w:t>http://www.zipsites.ru</w:t>
        </w:r>
      </w:hyperlink>
    </w:p>
    <w:p w:rsidR="00787DE3" w:rsidRPr="00787DE3" w:rsidRDefault="00787DE3" w:rsidP="00690325">
      <w:pPr>
        <w:pStyle w:val="a4"/>
        <w:numPr>
          <w:ilvl w:val="0"/>
          <w:numId w:val="19"/>
        </w:numPr>
        <w:spacing w:line="360" w:lineRule="auto"/>
        <w:jc w:val="both"/>
        <w:rPr>
          <w:rFonts w:ascii="Times New Roman" w:hAnsi="Times New Roman" w:cs="Times New Roman"/>
          <w:sz w:val="28"/>
          <w:szCs w:val="28"/>
          <w:lang w:val="uk-UA"/>
        </w:rPr>
      </w:pPr>
      <w:r w:rsidRPr="00787DE3">
        <w:rPr>
          <w:rFonts w:ascii="Times New Roman" w:hAnsi="Times New Roman" w:cs="Times New Roman"/>
          <w:bCs/>
          <w:color w:val="000000"/>
          <w:spacing w:val="-4"/>
          <w:sz w:val="28"/>
          <w:szCs w:val="28"/>
          <w:lang w:val="uk-UA"/>
        </w:rPr>
        <w:t xml:space="preserve">Методика освіти </w:t>
      </w:r>
      <w:r w:rsidRPr="00787DE3">
        <w:rPr>
          <w:rFonts w:ascii="Times New Roman" w:hAnsi="Times New Roman" w:cs="Times New Roman"/>
          <w:sz w:val="28"/>
          <w:szCs w:val="28"/>
          <w:lang w:val="uk-UA"/>
        </w:rPr>
        <w:t>“рівний-рівному”. / Лещук Н., Зимівець Н. та ін. – К.: Міленіум, 2002. – 132с.</w:t>
      </w:r>
    </w:p>
    <w:p w:rsidR="00787DE3"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FF6EE9">
        <w:rPr>
          <w:rFonts w:ascii="Times New Roman" w:hAnsi="Times New Roman" w:cs="Times New Roman"/>
          <w:sz w:val="28"/>
          <w:szCs w:val="28"/>
        </w:rPr>
        <w:t>Мухаркина А. В качканарских школах эпидемия буллинга: жертв травли снимают на видео [Электронный ресурс] / Алёна Мухаркина // Качканарский четверг. – 2008. – 12 мая. – Режим доступа : http://www.kchetve</w:t>
      </w:r>
      <w:r>
        <w:rPr>
          <w:rFonts w:ascii="Times New Roman" w:hAnsi="Times New Roman" w:cs="Times New Roman"/>
          <w:sz w:val="28"/>
          <w:szCs w:val="28"/>
        </w:rPr>
        <w:t>rg.ru/?p=589. – Загл. с экрана.</w:t>
      </w:r>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lang w:val="uk-UA"/>
        </w:rPr>
        <w:lastRenderedPageBreak/>
        <w:t xml:space="preserve"> Не смійся з мене. Посібник для вчителя. Проект "Повага Дією" (Ярроу П., Лора Паркер Роерден)</w:t>
      </w:r>
    </w:p>
    <w:p w:rsidR="00787DE3" w:rsidRDefault="00787DE3" w:rsidP="00690325">
      <w:pPr>
        <w:pStyle w:val="a6"/>
        <w:numPr>
          <w:ilvl w:val="0"/>
          <w:numId w:val="19"/>
        </w:numPr>
        <w:tabs>
          <w:tab w:val="left" w:pos="2115"/>
        </w:tabs>
        <w:spacing w:line="360" w:lineRule="auto"/>
        <w:jc w:val="both"/>
        <w:rPr>
          <w:rFonts w:ascii="Times New Roman" w:hAnsi="Times New Roman" w:cs="Times New Roman"/>
          <w:sz w:val="28"/>
          <w:szCs w:val="28"/>
        </w:rPr>
      </w:pPr>
      <w:r w:rsidRPr="00787DE3">
        <w:rPr>
          <w:rFonts w:ascii="Times New Roman" w:hAnsi="Times New Roman" w:cs="Times New Roman"/>
          <w:sz w:val="28"/>
          <w:szCs w:val="28"/>
          <w:lang w:val="uk-UA"/>
        </w:rPr>
        <w:t xml:space="preserve">Ніколаєнко С.М. Виступ Міністра освіти і науки України на спільній колегії МОН, МВС, Мінсім’ямолодьспорт [Електронний ресурс] / С.М. Ніколаєнко // Департамент зв’язків з громадськістю </w:t>
      </w:r>
      <w:r w:rsidRPr="00FF6EE9">
        <w:rPr>
          <w:rFonts w:ascii="Times New Roman" w:hAnsi="Times New Roman" w:cs="Times New Roman"/>
          <w:sz w:val="28"/>
          <w:szCs w:val="28"/>
        </w:rPr>
        <w:t>Міністерства внутрішніх справ України. – 2007. – 27 квіт. – Режим доступу: http://mvsinfo.gov.ua/ official/2007/04/270407_</w:t>
      </w:r>
      <w:r>
        <w:rPr>
          <w:rFonts w:ascii="Times New Roman" w:hAnsi="Times New Roman" w:cs="Times New Roman"/>
          <w:sz w:val="28"/>
          <w:szCs w:val="28"/>
        </w:rPr>
        <w:t>3.html. – Заголовок з екрану.</w:t>
      </w:r>
    </w:p>
    <w:p w:rsidR="00787DE3" w:rsidRPr="00F04A55"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rPr>
        <w:t>Посібник для батьків учнів початкових і середніх шкіл</w:t>
      </w:r>
      <w:r w:rsidRPr="00FF6EE9">
        <w:rPr>
          <w:rFonts w:ascii="Times New Roman" w:hAnsi="Times New Roman"/>
          <w:sz w:val="28"/>
          <w:szCs w:val="28"/>
          <w:lang w:val="uk-UA"/>
        </w:rPr>
        <w:t xml:space="preserve">. Комплекс дій для батьків, видання про підлітків: Що можуть зробити батьки, щоб допомогти своїм дітям-підліткам досягти успіху. </w:t>
      </w:r>
      <w:hyperlink r:id="rId18" w:history="1">
        <w:r w:rsidRPr="00FF6EE9">
          <w:rPr>
            <w:rStyle w:val="af"/>
            <w:sz w:val="28"/>
            <w:szCs w:val="28"/>
            <w:lang w:val="uk-UA"/>
          </w:rPr>
          <w:t>http://www.edu.gov.on.ca/eng/multi/ukrainian/BullyingUK.pdf</w:t>
        </w:r>
      </w:hyperlink>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lang w:val="uk-UA"/>
        </w:rPr>
        <w:t xml:space="preserve"> Психологічний супровід навчально-виховного процесу. Навчально-методичний посібник / Д.Д.Романовська, Л.В.Кирилецька// Психологія: [електронний посі</w:t>
      </w:r>
      <w:r>
        <w:rPr>
          <w:rFonts w:ascii="Times New Roman" w:hAnsi="Times New Roman"/>
          <w:sz w:val="28"/>
          <w:szCs w:val="28"/>
          <w:lang w:val="uk-UA"/>
        </w:rPr>
        <w:t>бник]. – Чернівці: ІППОЧО, 2015.</w:t>
      </w:r>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lang w:val="uk-UA"/>
        </w:rPr>
        <w:t>Соціально-педагогічна та психологічна робота з дітьми у конфлі</w:t>
      </w:r>
      <w:r w:rsidR="006539A3">
        <w:rPr>
          <w:rFonts w:ascii="Times New Roman" w:hAnsi="Times New Roman"/>
          <w:sz w:val="28"/>
          <w:szCs w:val="28"/>
          <w:lang w:val="uk-UA"/>
        </w:rPr>
        <w:t>ктний та постконфліктний період</w:t>
      </w:r>
      <w:r w:rsidRPr="00FF6EE9">
        <w:rPr>
          <w:rFonts w:ascii="Times New Roman" w:hAnsi="Times New Roman"/>
          <w:sz w:val="28"/>
          <w:szCs w:val="28"/>
          <w:lang w:val="uk-UA"/>
        </w:rPr>
        <w:t>: метод. рек. / Н.П. Бочкор, Є.В. Дубровська, О.В.Залеська та ін. – Київ: МЖПЦ «Ла Страда-Україна», 2014.</w:t>
      </w:r>
    </w:p>
    <w:p w:rsidR="00787DE3" w:rsidRPr="00FF6EE9" w:rsidRDefault="00787DE3" w:rsidP="00690325">
      <w:pPr>
        <w:pStyle w:val="a6"/>
        <w:numPr>
          <w:ilvl w:val="0"/>
          <w:numId w:val="19"/>
        </w:numPr>
        <w:tabs>
          <w:tab w:val="left" w:pos="2115"/>
        </w:tabs>
        <w:spacing w:line="360" w:lineRule="auto"/>
        <w:jc w:val="both"/>
        <w:rPr>
          <w:rFonts w:ascii="Times New Roman" w:hAnsi="Times New Roman" w:cs="Times New Roman"/>
          <w:sz w:val="28"/>
          <w:szCs w:val="28"/>
          <w:lang w:val="uk-UA"/>
        </w:rPr>
      </w:pPr>
      <w:r w:rsidRPr="00FF6EE9">
        <w:rPr>
          <w:rFonts w:ascii="Times New Roman" w:hAnsi="Times New Roman"/>
          <w:sz w:val="28"/>
          <w:szCs w:val="28"/>
          <w:lang w:val="uk-UA"/>
        </w:rPr>
        <w:t>Федосенко Е.В. Психологическое сопровождение подростков: система работы, диагностика, тренинги. Монография. – СПб.: Речь, 2008</w:t>
      </w:r>
      <w:r>
        <w:rPr>
          <w:rFonts w:ascii="Times New Roman" w:hAnsi="Times New Roman"/>
          <w:sz w:val="28"/>
          <w:szCs w:val="28"/>
          <w:lang w:val="uk-UA"/>
        </w:rPr>
        <w:t>.</w:t>
      </w:r>
    </w:p>
    <w:p w:rsidR="00F04A55" w:rsidRPr="00F04A55" w:rsidRDefault="00F04A55" w:rsidP="00690325">
      <w:pPr>
        <w:tabs>
          <w:tab w:val="left" w:pos="2115"/>
        </w:tabs>
        <w:spacing w:line="360" w:lineRule="auto"/>
        <w:ind w:left="360"/>
        <w:rPr>
          <w:rFonts w:ascii="Times New Roman" w:hAnsi="Times New Roman" w:cs="Times New Roman"/>
          <w:sz w:val="28"/>
          <w:szCs w:val="28"/>
          <w:lang w:val="uk-UA"/>
        </w:rPr>
      </w:pPr>
    </w:p>
    <w:p w:rsidR="00FF6EE9" w:rsidRPr="008033B3" w:rsidRDefault="00FF6EE9" w:rsidP="00690325">
      <w:pPr>
        <w:tabs>
          <w:tab w:val="left" w:pos="2115"/>
        </w:tabs>
        <w:spacing w:line="360" w:lineRule="auto"/>
        <w:rPr>
          <w:rFonts w:ascii="Times New Roman" w:hAnsi="Times New Roman" w:cs="Times New Roman"/>
          <w:sz w:val="28"/>
          <w:szCs w:val="28"/>
          <w:lang w:val="uk-UA"/>
        </w:rPr>
      </w:pPr>
    </w:p>
    <w:p w:rsidR="00FF6EE9" w:rsidRPr="00FF6EE9" w:rsidRDefault="00FF6EE9" w:rsidP="00690325">
      <w:pPr>
        <w:tabs>
          <w:tab w:val="left" w:pos="2115"/>
        </w:tabs>
        <w:spacing w:line="360" w:lineRule="auto"/>
        <w:rPr>
          <w:rFonts w:ascii="Times New Roman" w:hAnsi="Times New Roman" w:cs="Times New Roman"/>
          <w:sz w:val="28"/>
          <w:szCs w:val="28"/>
        </w:rPr>
      </w:pPr>
    </w:p>
    <w:p w:rsidR="00DC0E27" w:rsidRPr="00E2449D" w:rsidRDefault="00DC0E27" w:rsidP="00690325">
      <w:pPr>
        <w:tabs>
          <w:tab w:val="left" w:pos="2115"/>
        </w:tabs>
        <w:spacing w:line="360" w:lineRule="auto"/>
        <w:rPr>
          <w:rFonts w:ascii="Times New Roman" w:hAnsi="Times New Roman" w:cs="Times New Roman"/>
        </w:rPr>
      </w:pPr>
    </w:p>
    <w:p w:rsidR="00DC0E27" w:rsidRDefault="00DC0E27" w:rsidP="00690325">
      <w:pPr>
        <w:spacing w:line="360" w:lineRule="auto"/>
        <w:rPr>
          <w:rFonts w:ascii="Times New Roman" w:hAnsi="Times New Roman" w:cs="Times New Roman"/>
          <w:lang w:val="uk-UA"/>
        </w:rPr>
      </w:pPr>
      <w:r>
        <w:rPr>
          <w:rFonts w:ascii="Times New Roman" w:hAnsi="Times New Roman" w:cs="Times New Roman"/>
          <w:lang w:val="uk-UA"/>
        </w:rPr>
        <w:br w:type="page"/>
      </w:r>
    </w:p>
    <w:p w:rsidR="00E2449D" w:rsidRPr="006737AB" w:rsidRDefault="00E2449D" w:rsidP="00E2449D">
      <w:pPr>
        <w:jc w:val="right"/>
        <w:rPr>
          <w:rFonts w:ascii="Times New Roman" w:hAnsi="Times New Roman" w:cs="Times New Roman"/>
          <w:b/>
          <w:sz w:val="28"/>
          <w:szCs w:val="28"/>
          <w:lang w:val="uk-UA"/>
        </w:rPr>
      </w:pPr>
      <w:r w:rsidRPr="006737AB">
        <w:rPr>
          <w:rFonts w:ascii="Times New Roman" w:hAnsi="Times New Roman" w:cs="Times New Roman"/>
          <w:b/>
          <w:sz w:val="28"/>
          <w:szCs w:val="28"/>
          <w:lang w:val="uk-UA"/>
        </w:rPr>
        <w:lastRenderedPageBreak/>
        <w:t>Додаток 1</w:t>
      </w:r>
    </w:p>
    <w:p w:rsidR="00E2449D" w:rsidRPr="006737AB" w:rsidRDefault="00E2449D" w:rsidP="00E2449D">
      <w:pPr>
        <w:jc w:val="center"/>
        <w:rPr>
          <w:rFonts w:ascii="Times New Roman" w:hAnsi="Times New Roman" w:cs="Times New Roman"/>
          <w:b/>
          <w:sz w:val="24"/>
          <w:szCs w:val="24"/>
          <w:lang w:val="uk-UA"/>
        </w:rPr>
      </w:pPr>
      <w:r w:rsidRPr="006737AB">
        <w:rPr>
          <w:rFonts w:ascii="Times New Roman" w:hAnsi="Times New Roman" w:cs="Times New Roman"/>
          <w:b/>
          <w:sz w:val="24"/>
          <w:szCs w:val="24"/>
          <w:lang w:val="uk-UA"/>
        </w:rPr>
        <w:t>Анкета для ліцеїстів</w:t>
      </w:r>
    </w:p>
    <w:p w:rsidR="00E2449D" w:rsidRPr="006737AB" w:rsidRDefault="00E2449D" w:rsidP="00E2449D">
      <w:pPr>
        <w:rPr>
          <w:rFonts w:ascii="Times New Roman" w:hAnsi="Times New Roman" w:cs="Times New Roman"/>
          <w:sz w:val="24"/>
          <w:szCs w:val="24"/>
          <w:lang w:val="uk-UA"/>
        </w:rPr>
      </w:pPr>
      <w:r w:rsidRPr="006737AB">
        <w:rPr>
          <w:rFonts w:ascii="Times New Roman" w:hAnsi="Times New Roman" w:cs="Times New Roman"/>
          <w:b/>
          <w:sz w:val="24"/>
          <w:szCs w:val="24"/>
          <w:lang w:val="uk-UA"/>
        </w:rPr>
        <w:t>Дата проведення</w:t>
      </w:r>
      <w:r w:rsidRPr="006737AB">
        <w:rPr>
          <w:rFonts w:ascii="Times New Roman" w:hAnsi="Times New Roman" w:cs="Times New Roman"/>
          <w:sz w:val="24"/>
          <w:szCs w:val="24"/>
          <w:lang w:val="uk-UA"/>
        </w:rPr>
        <w:t xml:space="preserve"> ________</w:t>
      </w:r>
    </w:p>
    <w:p w:rsidR="00E2449D" w:rsidRPr="006737AB" w:rsidRDefault="00E2449D" w:rsidP="00E2449D">
      <w:pPr>
        <w:pStyle w:val="a6"/>
        <w:numPr>
          <w:ilvl w:val="0"/>
          <w:numId w:val="13"/>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Чи знаєте Ви що таке булінг?</w:t>
      </w:r>
    </w:p>
    <w:p w:rsidR="00E2449D" w:rsidRPr="006737AB" w:rsidRDefault="00E2449D" w:rsidP="00E2449D">
      <w:pPr>
        <w:pStyle w:val="a6"/>
        <w:numPr>
          <w:ilvl w:val="0"/>
          <w:numId w:val="14"/>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так;</w:t>
      </w:r>
    </w:p>
    <w:p w:rsidR="00E2449D" w:rsidRPr="006737AB" w:rsidRDefault="00E2449D" w:rsidP="00E2449D">
      <w:pPr>
        <w:pStyle w:val="a6"/>
        <w:numPr>
          <w:ilvl w:val="0"/>
          <w:numId w:val="14"/>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ні;</w:t>
      </w:r>
    </w:p>
    <w:p w:rsidR="00E2449D" w:rsidRPr="006737AB" w:rsidRDefault="00E2449D" w:rsidP="00E2449D">
      <w:pPr>
        <w:pStyle w:val="a6"/>
        <w:numPr>
          <w:ilvl w:val="0"/>
          <w:numId w:val="14"/>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щось чув/ла, але точно не знаю.</w:t>
      </w:r>
    </w:p>
    <w:p w:rsidR="00E2449D" w:rsidRPr="006737AB" w:rsidRDefault="00E2449D" w:rsidP="00E2449D">
      <w:pPr>
        <w:pStyle w:val="a6"/>
        <w:numPr>
          <w:ilvl w:val="0"/>
          <w:numId w:val="13"/>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Чи вважаєте Ви булінгом:</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бойкот;</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травлю;</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насмішки;</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дезінформацію;</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навмисне псування особистих речей;</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фізичну розправу;</w:t>
      </w:r>
    </w:p>
    <w:p w:rsidR="00E2449D" w:rsidRPr="006737AB" w:rsidRDefault="00E2449D" w:rsidP="00E2449D">
      <w:pPr>
        <w:pStyle w:val="a6"/>
        <w:numPr>
          <w:ilvl w:val="0"/>
          <w:numId w:val="15"/>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безпідставне залякування іншої людини.</w:t>
      </w:r>
    </w:p>
    <w:p w:rsidR="00E2449D" w:rsidRPr="006737AB" w:rsidRDefault="00E2449D" w:rsidP="00E2449D">
      <w:pPr>
        <w:pStyle w:val="a6"/>
        <w:numPr>
          <w:ilvl w:val="0"/>
          <w:numId w:val="13"/>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Які види булінгу Ви знаєте? ________________________________________________</w:t>
      </w:r>
    </w:p>
    <w:p w:rsidR="00E2449D" w:rsidRPr="006737AB" w:rsidRDefault="00E2449D" w:rsidP="00E2449D">
      <w:pPr>
        <w:pStyle w:val="a6"/>
        <w:rPr>
          <w:rFonts w:ascii="Times New Roman" w:hAnsi="Times New Roman" w:cs="Times New Roman"/>
          <w:sz w:val="24"/>
          <w:szCs w:val="24"/>
          <w:lang w:val="uk-UA"/>
        </w:rPr>
      </w:pPr>
      <w:r w:rsidRPr="006737AB">
        <w:rPr>
          <w:rFonts w:ascii="Times New Roman" w:hAnsi="Times New Roman" w:cs="Times New Roman"/>
          <w:sz w:val="24"/>
          <w:szCs w:val="24"/>
          <w:lang w:val="uk-UA"/>
        </w:rPr>
        <w:t>_______________________________________________________________________</w:t>
      </w:r>
    </w:p>
    <w:p w:rsidR="00E2449D" w:rsidRPr="006737AB" w:rsidRDefault="00E2449D" w:rsidP="00E2449D">
      <w:pPr>
        <w:pStyle w:val="a6"/>
        <w:numPr>
          <w:ilvl w:val="0"/>
          <w:numId w:val="13"/>
        </w:numPr>
        <w:spacing w:after="200" w:line="276" w:lineRule="auto"/>
        <w:rPr>
          <w:rFonts w:ascii="Times New Roman" w:hAnsi="Times New Roman" w:cs="Times New Roman"/>
          <w:sz w:val="24"/>
          <w:szCs w:val="24"/>
          <w:lang w:val="uk-UA"/>
        </w:rPr>
      </w:pPr>
      <w:r w:rsidRPr="006737AB">
        <w:rPr>
          <w:rFonts w:ascii="Times New Roman" w:hAnsi="Times New Roman" w:cs="Times New Roman"/>
          <w:sz w:val="24"/>
          <w:szCs w:val="24"/>
          <w:lang w:val="uk-UA"/>
        </w:rPr>
        <w:t>Як захистити себе та інших від булінгу?______________________________________</w:t>
      </w:r>
    </w:p>
    <w:p w:rsidR="00E2449D" w:rsidRPr="006737AB" w:rsidRDefault="00E2449D" w:rsidP="00E2449D">
      <w:pPr>
        <w:pStyle w:val="a6"/>
        <w:rPr>
          <w:rFonts w:ascii="Times New Roman" w:hAnsi="Times New Roman" w:cs="Times New Roman"/>
          <w:lang w:val="uk-UA"/>
        </w:rPr>
      </w:pPr>
      <w:r w:rsidRPr="006737AB">
        <w:rPr>
          <w:rFonts w:ascii="Times New Roman" w:hAnsi="Times New Roman" w:cs="Times New Roman"/>
          <w:sz w:val="24"/>
          <w:szCs w:val="24"/>
          <w:lang w:val="uk-UA"/>
        </w:rPr>
        <w:t>____________________________</w:t>
      </w:r>
      <w:r w:rsidRPr="006737AB">
        <w:rPr>
          <w:rFonts w:ascii="Times New Roman" w:hAnsi="Times New Roman" w:cs="Times New Roman"/>
          <w:lang w:val="uk-UA"/>
        </w:rPr>
        <w:t>________________________________________________</w:t>
      </w:r>
    </w:p>
    <w:p w:rsidR="00E2449D" w:rsidRPr="006737AB" w:rsidRDefault="00E2449D" w:rsidP="00E2449D">
      <w:pPr>
        <w:tabs>
          <w:tab w:val="left" w:pos="3264"/>
        </w:tabs>
        <w:rPr>
          <w:rFonts w:ascii="Times New Roman" w:hAnsi="Times New Roman" w:cs="Times New Roman"/>
          <w:lang w:val="uk-UA"/>
        </w:rPr>
      </w:pPr>
      <w:r w:rsidRPr="006737AB">
        <w:rPr>
          <w:rFonts w:ascii="Times New Roman" w:hAnsi="Times New Roman" w:cs="Times New Roman"/>
          <w:lang w:val="uk-UA"/>
        </w:rPr>
        <w:tab/>
      </w:r>
    </w:p>
    <w:p w:rsidR="00E2449D" w:rsidRPr="006737AB" w:rsidRDefault="00E2449D" w:rsidP="00E2449D">
      <w:pPr>
        <w:rPr>
          <w:rFonts w:ascii="Times New Roman" w:hAnsi="Times New Roman" w:cs="Times New Roman"/>
          <w:lang w:val="uk-UA"/>
        </w:rPr>
      </w:pPr>
      <w:r w:rsidRPr="006737AB">
        <w:rPr>
          <w:rFonts w:ascii="Times New Roman" w:hAnsi="Times New Roman" w:cs="Times New Roman"/>
          <w:lang w:val="uk-UA"/>
        </w:rPr>
        <w:br w:type="page"/>
      </w:r>
    </w:p>
    <w:p w:rsidR="00E2449D" w:rsidRPr="006737AB" w:rsidRDefault="00E2449D" w:rsidP="00E2449D">
      <w:pPr>
        <w:tabs>
          <w:tab w:val="left" w:pos="3264"/>
        </w:tabs>
        <w:jc w:val="right"/>
        <w:rPr>
          <w:rFonts w:ascii="Times New Roman" w:hAnsi="Times New Roman" w:cs="Times New Roman"/>
          <w:b/>
          <w:sz w:val="28"/>
          <w:szCs w:val="28"/>
          <w:lang w:val="uk-UA"/>
        </w:rPr>
      </w:pPr>
      <w:r w:rsidRPr="006737AB">
        <w:rPr>
          <w:rFonts w:ascii="Times New Roman" w:hAnsi="Times New Roman" w:cs="Times New Roman"/>
          <w:b/>
          <w:sz w:val="28"/>
          <w:szCs w:val="28"/>
          <w:lang w:val="uk-UA"/>
        </w:rPr>
        <w:lastRenderedPageBreak/>
        <w:t>Додаток 2</w:t>
      </w:r>
    </w:p>
    <w:p w:rsidR="00E2449D" w:rsidRPr="006737AB" w:rsidRDefault="00E2449D" w:rsidP="00E2449D">
      <w:pPr>
        <w:tabs>
          <w:tab w:val="left" w:pos="3264"/>
        </w:tabs>
        <w:jc w:val="center"/>
        <w:rPr>
          <w:rFonts w:ascii="Times New Roman" w:hAnsi="Times New Roman" w:cs="Times New Roman"/>
          <w:b/>
          <w:sz w:val="28"/>
          <w:szCs w:val="28"/>
          <w:lang w:val="uk-UA"/>
        </w:rPr>
      </w:pPr>
      <w:r w:rsidRPr="006737AB">
        <w:rPr>
          <w:rFonts w:ascii="Times New Roman" w:hAnsi="Times New Roman" w:cs="Times New Roman"/>
          <w:b/>
          <w:sz w:val="28"/>
          <w:szCs w:val="28"/>
          <w:lang w:val="uk-UA"/>
        </w:rPr>
        <w:t>Анкета-рефлексія</w:t>
      </w:r>
    </w:p>
    <w:p w:rsidR="00E2449D" w:rsidRPr="006737AB" w:rsidRDefault="00E2449D" w:rsidP="00E2449D">
      <w:pPr>
        <w:tabs>
          <w:tab w:val="left" w:pos="3264"/>
        </w:tabs>
        <w:ind w:left="426"/>
        <w:rPr>
          <w:rFonts w:ascii="Times New Roman" w:hAnsi="Times New Roman" w:cs="Times New Roman"/>
          <w:sz w:val="28"/>
          <w:szCs w:val="28"/>
          <w:lang w:val="uk-UA"/>
        </w:rPr>
      </w:pPr>
      <w:r w:rsidRPr="006737AB">
        <w:rPr>
          <w:rFonts w:ascii="Times New Roman" w:hAnsi="Times New Roman" w:cs="Times New Roman"/>
          <w:sz w:val="28"/>
          <w:szCs w:val="28"/>
          <w:lang w:val="uk-UA"/>
        </w:rPr>
        <w:t>Дата ___________</w:t>
      </w:r>
    </w:p>
    <w:p w:rsidR="00E2449D" w:rsidRPr="006737AB" w:rsidRDefault="00E2449D" w:rsidP="00E2449D">
      <w:pPr>
        <w:pStyle w:val="a6"/>
        <w:numPr>
          <w:ilvl w:val="0"/>
          <w:numId w:val="16"/>
        </w:numPr>
        <w:tabs>
          <w:tab w:val="left" w:pos="3264"/>
        </w:tabs>
        <w:spacing w:after="200" w:line="276" w:lineRule="auto"/>
        <w:rPr>
          <w:rFonts w:ascii="Times New Roman" w:hAnsi="Times New Roman" w:cs="Times New Roman"/>
          <w:sz w:val="28"/>
          <w:szCs w:val="28"/>
          <w:lang w:val="uk-UA"/>
        </w:rPr>
      </w:pPr>
      <w:r w:rsidRPr="006737AB">
        <w:rPr>
          <w:rFonts w:ascii="Times New Roman" w:hAnsi="Times New Roman" w:cs="Times New Roman"/>
          <w:sz w:val="28"/>
          <w:szCs w:val="28"/>
          <w:lang w:val="uk-UA"/>
        </w:rPr>
        <w:t>Який вплив на Вас мав тренінг? __________________________________</w:t>
      </w:r>
    </w:p>
    <w:p w:rsidR="00E2449D" w:rsidRPr="006737AB" w:rsidRDefault="00E2449D" w:rsidP="00E2449D">
      <w:pPr>
        <w:pStyle w:val="a6"/>
        <w:tabs>
          <w:tab w:val="left" w:pos="3264"/>
        </w:tabs>
        <w:ind w:left="426"/>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_______________________________________________________________</w:t>
      </w:r>
    </w:p>
    <w:p w:rsidR="00E2449D" w:rsidRPr="006737AB" w:rsidRDefault="00E2449D" w:rsidP="00E2449D">
      <w:pPr>
        <w:pStyle w:val="a6"/>
        <w:numPr>
          <w:ilvl w:val="0"/>
          <w:numId w:val="16"/>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Чи дізналися Ви більше про булінг з тренінгу?</w:t>
      </w:r>
    </w:p>
    <w:p w:rsidR="00E2449D" w:rsidRPr="006737AB" w:rsidRDefault="00E2449D" w:rsidP="00E2449D">
      <w:pPr>
        <w:pStyle w:val="a6"/>
        <w:numPr>
          <w:ilvl w:val="0"/>
          <w:numId w:val="17"/>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так</w:t>
      </w:r>
    </w:p>
    <w:p w:rsidR="00E2449D" w:rsidRPr="006737AB" w:rsidRDefault="00E2449D" w:rsidP="00E2449D">
      <w:pPr>
        <w:pStyle w:val="a6"/>
        <w:numPr>
          <w:ilvl w:val="0"/>
          <w:numId w:val="17"/>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ні</w:t>
      </w:r>
    </w:p>
    <w:p w:rsidR="00E2449D" w:rsidRPr="006737AB" w:rsidRDefault="00E2449D" w:rsidP="00E2449D">
      <w:pPr>
        <w:pStyle w:val="a6"/>
        <w:numPr>
          <w:ilvl w:val="0"/>
          <w:numId w:val="16"/>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Чи зможете Ви використовувати отримані знання з тренінгу в повсякденному житті?</w:t>
      </w:r>
    </w:p>
    <w:p w:rsidR="00E2449D" w:rsidRPr="006737AB" w:rsidRDefault="00E2449D" w:rsidP="00E2449D">
      <w:pPr>
        <w:pStyle w:val="a6"/>
        <w:numPr>
          <w:ilvl w:val="0"/>
          <w:numId w:val="18"/>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так</w:t>
      </w:r>
    </w:p>
    <w:p w:rsidR="00E2449D" w:rsidRPr="006737AB" w:rsidRDefault="00E2449D" w:rsidP="00E2449D">
      <w:pPr>
        <w:pStyle w:val="a6"/>
        <w:numPr>
          <w:ilvl w:val="0"/>
          <w:numId w:val="17"/>
        </w:numPr>
        <w:tabs>
          <w:tab w:val="left" w:pos="3264"/>
        </w:tabs>
        <w:spacing w:after="200" w:line="276" w:lineRule="auto"/>
        <w:jc w:val="both"/>
        <w:rPr>
          <w:rFonts w:ascii="Times New Roman" w:hAnsi="Times New Roman" w:cs="Times New Roman"/>
          <w:sz w:val="28"/>
          <w:szCs w:val="28"/>
          <w:lang w:val="uk-UA"/>
        </w:rPr>
      </w:pPr>
      <w:r w:rsidRPr="006737AB">
        <w:rPr>
          <w:rFonts w:ascii="Times New Roman" w:hAnsi="Times New Roman" w:cs="Times New Roman"/>
          <w:sz w:val="28"/>
          <w:szCs w:val="28"/>
          <w:lang w:val="uk-UA"/>
        </w:rPr>
        <w:t>ні</w:t>
      </w:r>
    </w:p>
    <w:p w:rsidR="00E2449D" w:rsidRPr="006737AB" w:rsidRDefault="00E2449D" w:rsidP="00E2449D">
      <w:pPr>
        <w:rPr>
          <w:rFonts w:ascii="Times New Roman" w:hAnsi="Times New Roman" w:cs="Times New Roman"/>
          <w:b/>
          <w:sz w:val="28"/>
          <w:szCs w:val="28"/>
          <w:lang w:val="uk-UA"/>
        </w:rPr>
      </w:pPr>
    </w:p>
    <w:p w:rsidR="00E2449D" w:rsidRPr="006737AB" w:rsidRDefault="00E2449D" w:rsidP="00E2449D">
      <w:pPr>
        <w:tabs>
          <w:tab w:val="left" w:pos="3264"/>
        </w:tabs>
        <w:rPr>
          <w:rFonts w:ascii="Times New Roman" w:hAnsi="Times New Roman" w:cs="Times New Roman"/>
          <w:b/>
          <w:sz w:val="28"/>
          <w:szCs w:val="28"/>
          <w:lang w:val="uk-UA"/>
        </w:rPr>
      </w:pPr>
    </w:p>
    <w:p w:rsidR="00E2449D" w:rsidRPr="006737AB" w:rsidRDefault="00E2449D" w:rsidP="007705C6">
      <w:pPr>
        <w:spacing w:after="0" w:line="240" w:lineRule="auto"/>
        <w:jc w:val="right"/>
        <w:rPr>
          <w:rFonts w:ascii="Times New Roman" w:eastAsia="Times New Roman" w:hAnsi="Times New Roman" w:cs="Times New Roman"/>
          <w:b/>
          <w:bCs/>
          <w:color w:val="525252" w:themeColor="accent3" w:themeShade="80"/>
          <w:sz w:val="28"/>
          <w:szCs w:val="28"/>
          <w:shd w:val="clear" w:color="auto" w:fill="FFFFFF"/>
          <w:lang w:val="uk-UA" w:eastAsia="ru-RU"/>
        </w:rPr>
      </w:pPr>
    </w:p>
    <w:p w:rsidR="00E2449D" w:rsidRPr="006737AB" w:rsidRDefault="00E2449D">
      <w:pPr>
        <w:rPr>
          <w:rFonts w:ascii="Times New Roman" w:eastAsia="Times New Roman" w:hAnsi="Times New Roman" w:cs="Times New Roman"/>
          <w:b/>
          <w:bCs/>
          <w:color w:val="525252" w:themeColor="accent3" w:themeShade="80"/>
          <w:sz w:val="28"/>
          <w:szCs w:val="28"/>
          <w:shd w:val="clear" w:color="auto" w:fill="FFFFFF"/>
          <w:lang w:val="uk-UA" w:eastAsia="ru-RU"/>
        </w:rPr>
      </w:pPr>
      <w:r w:rsidRPr="006737AB">
        <w:rPr>
          <w:rFonts w:ascii="Times New Roman" w:eastAsia="Times New Roman" w:hAnsi="Times New Roman" w:cs="Times New Roman"/>
          <w:b/>
          <w:bCs/>
          <w:color w:val="525252" w:themeColor="accent3" w:themeShade="80"/>
          <w:sz w:val="28"/>
          <w:szCs w:val="28"/>
          <w:shd w:val="clear" w:color="auto" w:fill="FFFFFF"/>
          <w:lang w:val="uk-UA" w:eastAsia="ru-RU"/>
        </w:rPr>
        <w:br w:type="page"/>
      </w:r>
    </w:p>
    <w:p w:rsidR="007705C6" w:rsidRPr="009B328D" w:rsidRDefault="007705C6" w:rsidP="007705C6">
      <w:pPr>
        <w:spacing w:after="0" w:line="240" w:lineRule="auto"/>
        <w:jc w:val="right"/>
        <w:rPr>
          <w:rFonts w:ascii="Times New Roman" w:eastAsia="Times New Roman" w:hAnsi="Times New Roman" w:cs="Times New Roman"/>
          <w:b/>
          <w:bCs/>
          <w:sz w:val="28"/>
          <w:szCs w:val="28"/>
          <w:shd w:val="clear" w:color="auto" w:fill="FFFFFF"/>
          <w:lang w:val="uk-UA" w:eastAsia="ru-RU"/>
        </w:rPr>
      </w:pPr>
      <w:r w:rsidRPr="009B328D">
        <w:rPr>
          <w:rFonts w:ascii="Times New Roman" w:eastAsia="Times New Roman" w:hAnsi="Times New Roman" w:cs="Times New Roman"/>
          <w:b/>
          <w:bCs/>
          <w:sz w:val="28"/>
          <w:szCs w:val="28"/>
          <w:shd w:val="clear" w:color="auto" w:fill="FFFFFF"/>
          <w:lang w:val="uk-UA" w:eastAsia="ru-RU"/>
        </w:rPr>
        <w:lastRenderedPageBreak/>
        <w:t>Додаток 3</w:t>
      </w:r>
    </w:p>
    <w:p w:rsidR="00DC0E27" w:rsidRPr="009B328D" w:rsidRDefault="00DC0E27" w:rsidP="00B10897">
      <w:pPr>
        <w:spacing w:after="0" w:line="240" w:lineRule="auto"/>
        <w:jc w:val="center"/>
        <w:rPr>
          <w:rFonts w:ascii="Times New Roman" w:eastAsia="Times New Roman" w:hAnsi="Times New Roman" w:cs="Times New Roman"/>
          <w:b/>
          <w:bCs/>
          <w:sz w:val="28"/>
          <w:szCs w:val="28"/>
          <w:shd w:val="clear" w:color="auto" w:fill="FFFFFF"/>
          <w:lang w:val="uk-UA" w:eastAsia="ru-RU"/>
        </w:rPr>
      </w:pPr>
      <w:r w:rsidRPr="009B328D">
        <w:rPr>
          <w:rFonts w:ascii="Times New Roman" w:eastAsia="Times New Roman" w:hAnsi="Times New Roman" w:cs="Times New Roman"/>
          <w:b/>
          <w:bCs/>
          <w:sz w:val="28"/>
          <w:szCs w:val="28"/>
          <w:shd w:val="clear" w:color="auto" w:fill="FFFFFF"/>
          <w:lang w:eastAsia="ru-RU"/>
        </w:rPr>
        <w:t>В</w:t>
      </w:r>
      <w:r w:rsidRPr="009B328D">
        <w:rPr>
          <w:rFonts w:ascii="Times New Roman" w:eastAsia="Times New Roman" w:hAnsi="Times New Roman" w:cs="Times New Roman"/>
          <w:b/>
          <w:bCs/>
          <w:sz w:val="28"/>
          <w:szCs w:val="28"/>
          <w:shd w:val="clear" w:color="auto" w:fill="FFFFFF"/>
          <w:lang w:val="uk-UA" w:eastAsia="ru-RU"/>
        </w:rPr>
        <w:t>ідгуки в соціальних мережах про захід</w:t>
      </w:r>
    </w:p>
    <w:p w:rsidR="00B10897" w:rsidRDefault="00B10897" w:rsidP="00B10897">
      <w:pPr>
        <w:shd w:val="clear" w:color="auto" w:fill="FFFFFF"/>
        <w:spacing w:after="30" w:line="240" w:lineRule="auto"/>
        <w:textAlignment w:val="center"/>
        <w:outlineLvl w:val="4"/>
        <w:rPr>
          <w:rFonts w:ascii="inherit" w:eastAsia="Times New Roman" w:hAnsi="inherit" w:cs="Helvetica"/>
          <w:b/>
          <w:bCs/>
          <w:color w:val="616770"/>
          <w:sz w:val="21"/>
          <w:szCs w:val="21"/>
          <w:lang w:val="uk-UA" w:eastAsia="ru-RU"/>
        </w:rPr>
      </w:pPr>
    </w:p>
    <w:p w:rsidR="00B10897" w:rsidRPr="006737AB" w:rsidRDefault="00CD2F21" w:rsidP="00B10897">
      <w:pPr>
        <w:shd w:val="clear" w:color="auto" w:fill="FFFFFF"/>
        <w:spacing w:after="30" w:line="240" w:lineRule="auto"/>
        <w:textAlignment w:val="center"/>
        <w:outlineLvl w:val="4"/>
        <w:rPr>
          <w:rFonts w:ascii="inherit" w:eastAsia="Times New Roman" w:hAnsi="inherit" w:cs="Helvetica"/>
          <w:color w:val="1D2129"/>
          <w:sz w:val="28"/>
          <w:szCs w:val="28"/>
          <w:lang w:eastAsia="ru-RU"/>
        </w:rPr>
      </w:pPr>
      <w:hyperlink r:id="rId19" w:history="1">
        <w:r w:rsidR="00B10897" w:rsidRPr="006737AB">
          <w:rPr>
            <w:rFonts w:ascii="inherit" w:eastAsia="Times New Roman" w:hAnsi="inherit" w:cs="Helvetica"/>
            <w:b/>
            <w:bCs/>
            <w:color w:val="365899"/>
            <w:sz w:val="28"/>
            <w:szCs w:val="28"/>
            <w:lang w:eastAsia="ru-RU"/>
          </w:rPr>
          <w:t>Інститут Креативних Інновацій</w:t>
        </w:r>
      </w:hyperlink>
      <w:r w:rsidR="00B10897" w:rsidRPr="006737AB">
        <w:rPr>
          <w:rFonts w:ascii="inherit" w:eastAsia="Times New Roman" w:hAnsi="inherit" w:cs="Helvetica"/>
          <w:color w:val="616770"/>
          <w:sz w:val="28"/>
          <w:szCs w:val="28"/>
          <w:lang w:eastAsia="ru-RU"/>
        </w:rPr>
        <w:t> </w:t>
      </w:r>
      <w:r w:rsidR="00B10897" w:rsidRPr="006737AB">
        <w:rPr>
          <w:rFonts w:ascii="inherit" w:eastAsia="Times New Roman" w:hAnsi="inherit" w:cs="Helvetica"/>
          <w:noProof/>
          <w:color w:val="616770"/>
          <w:sz w:val="28"/>
          <w:szCs w:val="28"/>
          <w:lang w:eastAsia="ru-RU"/>
        </w:rPr>
        <w:drawing>
          <wp:inline distT="0" distB="0" distL="0" distR="0">
            <wp:extent cx="152400" cy="152400"/>
            <wp:effectExtent l="0" t="0" r="0" b="0"/>
            <wp:docPr id="6" name="Рисунок 6" descr="https://static.xx.fbcdn.net/rsrc.php/v3/yj/r/G_MiuKQQx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xx.fbcdn.net/rsrc.php/v3/yj/r/G_MiuKQQxC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B10897" w:rsidRPr="006737AB">
        <w:rPr>
          <w:rFonts w:ascii="inherit" w:eastAsia="Times New Roman" w:hAnsi="inherit" w:cs="Helvetica"/>
          <w:color w:val="616770"/>
          <w:sz w:val="28"/>
          <w:szCs w:val="28"/>
          <w:lang w:eastAsia="ru-RU"/>
        </w:rPr>
        <w:t>полон(-на) надежд в </w:t>
      </w:r>
      <w:hyperlink r:id="rId21" w:history="1">
        <w:r w:rsidR="00B10897" w:rsidRPr="006737AB">
          <w:rPr>
            <w:rFonts w:ascii="inherit" w:eastAsia="Times New Roman" w:hAnsi="inherit" w:cs="Helvetica"/>
            <w:color w:val="365899"/>
            <w:sz w:val="28"/>
            <w:szCs w:val="28"/>
            <w:lang w:eastAsia="ru-RU"/>
          </w:rPr>
          <w:t>Інститут Креативних Інновацій</w:t>
        </w:r>
      </w:hyperlink>
      <w:r w:rsidR="00B10897" w:rsidRPr="006737AB">
        <w:rPr>
          <w:rFonts w:ascii="inherit" w:eastAsia="Times New Roman" w:hAnsi="inherit" w:cs="Helvetica"/>
          <w:color w:val="616770"/>
          <w:sz w:val="28"/>
          <w:szCs w:val="28"/>
          <w:lang w:eastAsia="ru-RU"/>
        </w:rPr>
        <w:t>.</w:t>
      </w:r>
    </w:p>
    <w:p w:rsidR="00B10897" w:rsidRPr="006737AB" w:rsidRDefault="00CD2F21" w:rsidP="00B10897">
      <w:pPr>
        <w:shd w:val="clear" w:color="auto" w:fill="FFFFFF"/>
        <w:spacing w:after="0" w:line="240" w:lineRule="auto"/>
        <w:textAlignment w:val="center"/>
        <w:rPr>
          <w:rFonts w:ascii="inherit" w:eastAsia="Times New Roman" w:hAnsi="inherit" w:cs="Helvetica"/>
          <w:color w:val="616770"/>
          <w:sz w:val="28"/>
          <w:szCs w:val="28"/>
          <w:lang w:eastAsia="ru-RU"/>
        </w:rPr>
      </w:pPr>
      <w:hyperlink r:id="rId22" w:history="1">
        <w:r w:rsidR="00B10897" w:rsidRPr="006737AB">
          <w:rPr>
            <w:rFonts w:ascii="inherit" w:eastAsia="Times New Roman" w:hAnsi="inherit" w:cs="Helvetica"/>
            <w:color w:val="616770"/>
            <w:sz w:val="28"/>
            <w:szCs w:val="28"/>
            <w:lang w:eastAsia="ru-RU"/>
          </w:rPr>
          <w:t>2 мая</w:t>
        </w:r>
      </w:hyperlink>
      <w:r w:rsidR="00B10897" w:rsidRPr="006737AB">
        <w:rPr>
          <w:rFonts w:ascii="inherit" w:eastAsia="Times New Roman" w:hAnsi="inherit" w:cs="Helvetica"/>
          <w:color w:val="90949C"/>
          <w:sz w:val="28"/>
          <w:szCs w:val="28"/>
          <w:lang w:eastAsia="ru-RU"/>
        </w:rPr>
        <w:t> · </w:t>
      </w:r>
      <w:hyperlink r:id="rId23" w:history="1">
        <w:r w:rsidR="00B10897" w:rsidRPr="006737AB">
          <w:rPr>
            <w:rFonts w:ascii="inherit" w:eastAsia="Times New Roman" w:hAnsi="inherit" w:cs="Helvetica"/>
            <w:color w:val="616770"/>
            <w:sz w:val="28"/>
            <w:szCs w:val="28"/>
            <w:u w:val="single"/>
            <w:lang w:eastAsia="ru-RU"/>
          </w:rPr>
          <w:t>Житомир</w:t>
        </w:r>
      </w:hyperlink>
      <w:r w:rsidR="00B10897" w:rsidRPr="006737AB">
        <w:rPr>
          <w:rFonts w:ascii="inherit" w:eastAsia="Times New Roman" w:hAnsi="inherit" w:cs="Helvetica"/>
          <w:color w:val="616770"/>
          <w:sz w:val="28"/>
          <w:szCs w:val="28"/>
          <w:lang w:eastAsia="ru-RU"/>
        </w:rPr>
        <w:t> · </w:t>
      </w:r>
    </w:p>
    <w:p w:rsidR="00B10897" w:rsidRPr="006737AB" w:rsidRDefault="00B10897" w:rsidP="00B10897">
      <w:pPr>
        <w:shd w:val="clear" w:color="auto" w:fill="FFFFFF"/>
        <w:spacing w:after="0" w:line="240" w:lineRule="auto"/>
        <w:rPr>
          <w:rFonts w:ascii="inherit" w:eastAsia="Times New Roman" w:hAnsi="inherit" w:cs="Helvetica"/>
          <w:color w:val="1D2129"/>
          <w:sz w:val="28"/>
          <w:szCs w:val="28"/>
          <w:lang w:eastAsia="ru-RU"/>
        </w:rPr>
      </w:pP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 До проекту </w:t>
      </w:r>
      <w:hyperlink r:id="rId24" w:history="1">
        <w:r w:rsidRPr="006737AB">
          <w:rPr>
            <w:rFonts w:ascii="inherit" w:eastAsia="Times New Roman" w:hAnsi="inherit" w:cs="Helvetica"/>
            <w:color w:val="365899"/>
            <w:sz w:val="28"/>
            <w:szCs w:val="28"/>
            <w:lang w:eastAsia="ru-RU"/>
          </w:rPr>
          <w:t>#АнтиБулінг</w:t>
        </w:r>
      </w:hyperlink>
      <w:r w:rsidRPr="006737AB">
        <w:rPr>
          <w:rFonts w:ascii="inherit" w:eastAsia="Times New Roman" w:hAnsi="inherit" w:cs="Helvetica"/>
          <w:color w:val="1D2129"/>
          <w:sz w:val="28"/>
          <w:szCs w:val="28"/>
          <w:lang w:eastAsia="ru-RU"/>
        </w:rPr>
        <w:t> долучились і учні ліцею при </w:t>
      </w:r>
      <w:hyperlink r:id="rId25" w:history="1">
        <w:r w:rsidRPr="006737AB">
          <w:rPr>
            <w:rFonts w:ascii="inherit" w:eastAsia="Times New Roman" w:hAnsi="inherit" w:cs="Helvetica"/>
            <w:color w:val="365899"/>
            <w:sz w:val="28"/>
            <w:szCs w:val="28"/>
            <w:lang w:eastAsia="ru-RU"/>
          </w:rPr>
          <w:t>#ЖДТУ</w:t>
        </w:r>
      </w:hyperlink>
      <w:r w:rsidRPr="006737AB">
        <w:rPr>
          <w:rFonts w:ascii="inherit" w:eastAsia="Times New Roman" w:hAnsi="inherit" w:cs="Helvetica"/>
          <w:color w:val="1D2129"/>
          <w:sz w:val="28"/>
          <w:szCs w:val="28"/>
          <w:lang w:eastAsia="ru-RU"/>
        </w:rPr>
        <w:br/>
      </w: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w:t>
      </w: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w:t>
      </w: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w:t>
      </w: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Сьогодні в ігровій формі психологи </w:t>
      </w:r>
      <w:hyperlink r:id="rId26" w:history="1">
        <w:r w:rsidRPr="006737AB">
          <w:rPr>
            <w:rFonts w:ascii="inherit" w:eastAsia="Times New Roman" w:hAnsi="inherit" w:cs="Helvetica"/>
            <w:color w:val="365899"/>
            <w:sz w:val="28"/>
            <w:szCs w:val="28"/>
            <w:lang w:eastAsia="ru-RU"/>
          </w:rPr>
          <w:t>#kreativ_team</w:t>
        </w:r>
      </w:hyperlink>
      <w:r w:rsidRPr="006737AB">
        <w:rPr>
          <w:rFonts w:ascii="inherit" w:eastAsia="Times New Roman" w:hAnsi="inherit" w:cs="Helvetica"/>
          <w:color w:val="1D2129"/>
          <w:sz w:val="28"/>
          <w:szCs w:val="28"/>
          <w:lang w:eastAsia="ru-RU"/>
        </w:rPr>
        <w:t> не тільки виявли ставлення підлітків до проблеми, а й знайшли десяток підлітків, що бажають боротись із насильством в школі власними силами для подальшої участі у проекті.</w:t>
      </w:r>
      <w:r w:rsidRPr="006737AB">
        <w:rPr>
          <w:rFonts w:ascii="inherit" w:eastAsia="Times New Roman" w:hAnsi="inherit" w:cs="Helvetica"/>
          <w:color w:val="1D2129"/>
          <w:sz w:val="28"/>
          <w:szCs w:val="28"/>
          <w:lang w:eastAsia="ru-RU"/>
        </w:rPr>
        <w:br/>
      </w:r>
      <w:r w:rsidRPr="006737AB">
        <w:rPr>
          <w:rFonts w:ascii="Segoe UI Symbol" w:eastAsia="Times New Roman" w:hAnsi="Segoe UI Symbol" w:cs="Segoe UI Symbol"/>
          <w:color w:val="1D2129"/>
          <w:sz w:val="28"/>
          <w:szCs w:val="28"/>
          <w:lang w:eastAsia="ru-RU"/>
        </w:rPr>
        <w:t>❗</w:t>
      </w:r>
      <w:r w:rsidRPr="006737AB">
        <w:rPr>
          <w:rFonts w:ascii="inherit" w:eastAsia="Times New Roman" w:hAnsi="inherit" w:cs="Helvetica"/>
          <w:color w:val="1D2129"/>
          <w:sz w:val="28"/>
          <w:szCs w:val="28"/>
          <w:lang w:eastAsia="ru-RU"/>
        </w:rPr>
        <w:t>Якщо Ви хочете, щоб заходи цього проекту відбулись і у Вашій школі - звертайтесь до координатора проекту </w:t>
      </w:r>
      <w:hyperlink r:id="rId27" w:history="1">
        <w:r w:rsidRPr="006737AB">
          <w:rPr>
            <w:rFonts w:ascii="inherit" w:eastAsia="Times New Roman" w:hAnsi="inherit" w:cs="Helvetica"/>
            <w:color w:val="365899"/>
            <w:sz w:val="28"/>
            <w:szCs w:val="28"/>
            <w:u w:val="single"/>
            <w:lang w:eastAsia="ru-RU"/>
          </w:rPr>
          <w:t>Андрей Троценко</w:t>
        </w:r>
      </w:hyperlink>
      <w:r w:rsidRPr="006737AB">
        <w:rPr>
          <w:rFonts w:ascii="inherit" w:eastAsia="Times New Roman" w:hAnsi="inherit" w:cs="Helvetica"/>
          <w:color w:val="1D2129"/>
          <w:sz w:val="28"/>
          <w:szCs w:val="28"/>
          <w:lang w:eastAsia="ru-RU"/>
        </w:rPr>
        <w:t> або до очільниці </w:t>
      </w:r>
      <w:hyperlink r:id="rId28" w:history="1">
        <w:r w:rsidRPr="006737AB">
          <w:rPr>
            <w:rFonts w:ascii="inherit" w:eastAsia="Times New Roman" w:hAnsi="inherit" w:cs="Helvetica"/>
            <w:color w:val="365899"/>
            <w:sz w:val="28"/>
            <w:szCs w:val="28"/>
            <w:lang w:eastAsia="ru-RU"/>
          </w:rPr>
          <w:t>#ПЖ</w:t>
        </w:r>
      </w:hyperlink>
      <w:r w:rsidRPr="006737AB">
        <w:rPr>
          <w:rFonts w:ascii="inherit" w:eastAsia="Times New Roman" w:hAnsi="inherit" w:cs="Helvetica"/>
          <w:color w:val="1D2129"/>
          <w:sz w:val="28"/>
          <w:szCs w:val="28"/>
          <w:lang w:eastAsia="ru-RU"/>
        </w:rPr>
        <w:t> </w:t>
      </w:r>
      <w:hyperlink r:id="rId29" w:history="1">
        <w:r w:rsidRPr="006737AB">
          <w:rPr>
            <w:rFonts w:ascii="inherit" w:eastAsia="Times New Roman" w:hAnsi="inherit" w:cs="Helvetica"/>
            <w:color w:val="365899"/>
            <w:sz w:val="28"/>
            <w:szCs w:val="28"/>
            <w:u w:val="single"/>
            <w:lang w:eastAsia="ru-RU"/>
          </w:rPr>
          <w:t>Елена Журавская</w:t>
        </w:r>
      </w:hyperlink>
    </w:p>
    <w:p w:rsidR="00B10897" w:rsidRPr="006737AB" w:rsidRDefault="00B10897" w:rsidP="00B10897">
      <w:pPr>
        <w:shd w:val="clear" w:color="auto" w:fill="FFFFFF"/>
        <w:spacing w:before="90" w:after="0" w:line="240" w:lineRule="auto"/>
        <w:rPr>
          <w:rFonts w:ascii="inherit" w:eastAsia="Times New Roman" w:hAnsi="inherit" w:cs="Helvetica"/>
          <w:color w:val="1D2129"/>
          <w:sz w:val="28"/>
          <w:szCs w:val="28"/>
          <w:lang w:eastAsia="ru-RU"/>
        </w:rPr>
      </w:pPr>
      <w:r w:rsidRPr="006737AB">
        <w:rPr>
          <w:rFonts w:ascii="inherit" w:eastAsia="Times New Roman" w:hAnsi="inherit" w:cs="Helvetica"/>
          <w:color w:val="1D2129"/>
          <w:sz w:val="28"/>
          <w:szCs w:val="28"/>
          <w:lang w:eastAsia="ru-RU"/>
        </w:rPr>
        <w:t>Захід відбувся в рамках спільного проекту </w:t>
      </w:r>
      <w:hyperlink r:id="rId30" w:history="1">
        <w:r w:rsidRPr="006737AB">
          <w:rPr>
            <w:rFonts w:ascii="inherit" w:eastAsia="Times New Roman" w:hAnsi="inherit" w:cs="Helvetica"/>
            <w:color w:val="365899"/>
            <w:sz w:val="28"/>
            <w:szCs w:val="28"/>
            <w:lang w:eastAsia="ru-RU"/>
          </w:rPr>
          <w:t>Інститут Креативних Інновацій</w:t>
        </w:r>
      </w:hyperlink>
      <w:r w:rsidRPr="006737AB">
        <w:rPr>
          <w:rFonts w:ascii="inherit" w:eastAsia="Times New Roman" w:hAnsi="inherit" w:cs="Helvetica"/>
          <w:color w:val="1D2129"/>
          <w:sz w:val="28"/>
          <w:szCs w:val="28"/>
          <w:lang w:eastAsia="ru-RU"/>
        </w:rPr>
        <w:t> та </w:t>
      </w:r>
      <w:hyperlink r:id="rId31" w:history="1">
        <w:r w:rsidRPr="006737AB">
          <w:rPr>
            <w:rFonts w:ascii="inherit" w:eastAsia="Times New Roman" w:hAnsi="inherit" w:cs="Helvetica"/>
            <w:color w:val="365899"/>
            <w:sz w:val="28"/>
            <w:szCs w:val="28"/>
            <w:u w:val="single"/>
            <w:lang w:eastAsia="ru-RU"/>
          </w:rPr>
          <w:t>ПЖ : Психологія Життя / Психология Жизни</w:t>
        </w:r>
      </w:hyperlink>
      <w:r w:rsidRPr="006737AB">
        <w:rPr>
          <w:rFonts w:ascii="inherit" w:eastAsia="Times New Roman" w:hAnsi="inherit" w:cs="Helvetica"/>
          <w:color w:val="1D2129"/>
          <w:sz w:val="28"/>
          <w:szCs w:val="28"/>
          <w:lang w:eastAsia="ru-RU"/>
        </w:rPr>
        <w:t> "Інформаційно-просвітницька кампанія «Протидія булінгу в підлітковому середовищі Житомира»" за підтримки </w:t>
      </w:r>
      <w:hyperlink r:id="rId32" w:history="1">
        <w:r w:rsidRPr="006737AB">
          <w:rPr>
            <w:rFonts w:ascii="inherit" w:eastAsia="Times New Roman" w:hAnsi="inherit" w:cs="Helvetica"/>
            <w:color w:val="365899"/>
            <w:sz w:val="28"/>
            <w:szCs w:val="28"/>
            <w:u w:val="single"/>
            <w:lang w:eastAsia="ru-RU"/>
          </w:rPr>
          <w:t>Управління у справах сім'ї, молоді та спорту Житомирської міської ради</w:t>
        </w:r>
      </w:hyperlink>
      <w:r w:rsidRPr="006737AB">
        <w:rPr>
          <w:rFonts w:ascii="inherit" w:eastAsia="Times New Roman" w:hAnsi="inherit" w:cs="Helvetica"/>
          <w:color w:val="1D2129"/>
          <w:sz w:val="28"/>
          <w:szCs w:val="28"/>
          <w:lang w:eastAsia="ru-RU"/>
        </w:rPr>
        <w:t> та </w:t>
      </w:r>
      <w:hyperlink r:id="rId33" w:history="1">
        <w:r w:rsidRPr="006737AB">
          <w:rPr>
            <w:rFonts w:ascii="inherit" w:eastAsia="Times New Roman" w:hAnsi="inherit" w:cs="Helvetica"/>
            <w:color w:val="365899"/>
            <w:sz w:val="28"/>
            <w:szCs w:val="28"/>
            <w:u w:val="single"/>
            <w:lang w:eastAsia="ru-RU"/>
          </w:rPr>
          <w:t>Ірина Ковальчук</w:t>
        </w:r>
      </w:hyperlink>
    </w:p>
    <w:p w:rsidR="00DC0E27" w:rsidRPr="00DC0E27" w:rsidRDefault="00B10897" w:rsidP="00DC0E27">
      <w:pPr>
        <w:spacing w:after="0" w:line="240" w:lineRule="auto"/>
        <w:rPr>
          <w:rFonts w:ascii="inherit" w:eastAsia="Times New Roman" w:hAnsi="inherit" w:cs="Helvetica"/>
          <w:b/>
          <w:bCs/>
          <w:color w:val="90949C"/>
          <w:sz w:val="24"/>
          <w:szCs w:val="24"/>
          <w:shd w:val="clear" w:color="auto" w:fill="FFFFFF"/>
          <w:lang w:val="uk-UA" w:eastAsia="ru-RU"/>
        </w:rPr>
      </w:pPr>
      <w:r w:rsidRPr="00B10897">
        <w:rPr>
          <w:rFonts w:ascii="inherit" w:eastAsia="Times New Roman" w:hAnsi="inherit" w:cs="Helvetica"/>
          <w:b/>
          <w:bCs/>
          <w:noProof/>
          <w:color w:val="90949C"/>
          <w:sz w:val="24"/>
          <w:szCs w:val="24"/>
          <w:shd w:val="clear" w:color="auto" w:fill="FFFFFF"/>
          <w:lang w:eastAsia="ru-RU"/>
        </w:rPr>
        <w:drawing>
          <wp:inline distT="0" distB="0" distL="0" distR="0">
            <wp:extent cx="4286250" cy="4810125"/>
            <wp:effectExtent l="0" t="0" r="0" b="0"/>
            <wp:docPr id="8" name="Рисунок 8" descr="C:\Users\1\Desktop\31788972_2057698321219599_619497535790120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31788972_2057698321219599_61949753579012096_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4361" cy="4819227"/>
                    </a:xfrm>
                    <a:prstGeom prst="rect">
                      <a:avLst/>
                    </a:prstGeom>
                    <a:noFill/>
                    <a:ln>
                      <a:noFill/>
                    </a:ln>
                  </pic:spPr>
                </pic:pic>
              </a:graphicData>
            </a:graphic>
          </wp:inline>
        </w:drawing>
      </w:r>
    </w:p>
    <w:p w:rsidR="00B10897" w:rsidRDefault="00B10897" w:rsidP="00DC0E27">
      <w:pPr>
        <w:spacing w:after="0" w:line="240" w:lineRule="auto"/>
        <w:rPr>
          <w:rFonts w:ascii="inherit" w:eastAsia="Times New Roman" w:hAnsi="inherit" w:cs="Helvetica"/>
          <w:b/>
          <w:bCs/>
          <w:color w:val="90949C"/>
          <w:sz w:val="24"/>
          <w:szCs w:val="24"/>
          <w:shd w:val="clear" w:color="auto" w:fill="FFFFFF"/>
          <w:lang w:eastAsia="ru-RU"/>
        </w:rPr>
      </w:pPr>
    </w:p>
    <w:p w:rsidR="00AC2270" w:rsidRDefault="00AC2270" w:rsidP="00DC0E27">
      <w:pPr>
        <w:spacing w:after="0" w:line="240" w:lineRule="auto"/>
      </w:pPr>
    </w:p>
    <w:p w:rsidR="00AC2270" w:rsidRDefault="00AC2270" w:rsidP="00DC0E27">
      <w:pPr>
        <w:spacing w:after="0" w:line="240" w:lineRule="auto"/>
      </w:pPr>
    </w:p>
    <w:p w:rsidR="00AC2270" w:rsidRDefault="00AC2270" w:rsidP="00DC0E27">
      <w:pPr>
        <w:spacing w:after="0" w:line="240" w:lineRule="auto"/>
      </w:pPr>
    </w:p>
    <w:p w:rsidR="00AC2270" w:rsidRDefault="00AC2270" w:rsidP="00DC0E27">
      <w:pPr>
        <w:spacing w:after="0" w:line="240" w:lineRule="auto"/>
      </w:pPr>
    </w:p>
    <w:p w:rsidR="00DC0E27" w:rsidRPr="006737AB" w:rsidRDefault="00CD2F21" w:rsidP="00DC0E27">
      <w:pPr>
        <w:spacing w:after="0" w:line="240" w:lineRule="auto"/>
        <w:rPr>
          <w:rFonts w:ascii="Times New Roman" w:eastAsia="Times New Roman" w:hAnsi="Times New Roman" w:cs="Times New Roman"/>
          <w:sz w:val="28"/>
          <w:szCs w:val="28"/>
          <w:lang w:eastAsia="ru-RU"/>
        </w:rPr>
      </w:pPr>
      <w:hyperlink r:id="rId35" w:history="1">
        <w:r w:rsidR="00DC0E27" w:rsidRPr="006737AB">
          <w:rPr>
            <w:rFonts w:ascii="inherit" w:eastAsia="Times New Roman" w:hAnsi="inherit" w:cs="Helvetica"/>
            <w:b/>
            <w:bCs/>
            <w:color w:val="365899"/>
            <w:sz w:val="28"/>
            <w:szCs w:val="28"/>
            <w:u w:val="single"/>
            <w:shd w:val="clear" w:color="auto" w:fill="FFFFFF"/>
            <w:lang w:eastAsia="ru-RU"/>
          </w:rPr>
          <w:t>Лілія Соколюк</w:t>
        </w:r>
      </w:hyperlink>
      <w:r w:rsidR="00DC0E27" w:rsidRPr="006737AB">
        <w:rPr>
          <w:rFonts w:ascii="inherit" w:eastAsia="Times New Roman" w:hAnsi="inherit" w:cs="Helvetica"/>
          <w:color w:val="90949C"/>
          <w:sz w:val="28"/>
          <w:szCs w:val="28"/>
          <w:shd w:val="clear" w:color="auto" w:fill="FFFFFF"/>
          <w:lang w:eastAsia="ru-RU"/>
        </w:rPr>
        <w:t> сейчас </w:t>
      </w:r>
      <w:r w:rsidR="00DC0E27" w:rsidRPr="006737AB">
        <w:rPr>
          <w:rFonts w:ascii="inherit" w:eastAsia="Times New Roman" w:hAnsi="inherit" w:cs="Helvetica"/>
          <w:noProof/>
          <w:color w:val="90949C"/>
          <w:sz w:val="28"/>
          <w:szCs w:val="28"/>
          <w:shd w:val="clear" w:color="auto" w:fill="FFFFFF"/>
          <w:lang w:eastAsia="ru-RU"/>
        </w:rPr>
        <w:drawing>
          <wp:inline distT="0" distB="0" distL="0" distR="0">
            <wp:extent cx="152400" cy="152400"/>
            <wp:effectExtent l="0" t="0" r="0" b="0"/>
            <wp:docPr id="1" name="Рисунок 1" descr="https://static.xx.fbcdn.net/rsrc.php/v3/yX/r/c3wC106AY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xx.fbcdn.net/rsrc.php/v3/yX/r/c3wC106AYM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C0E27" w:rsidRPr="006737AB">
        <w:rPr>
          <w:rFonts w:ascii="inherit" w:eastAsia="Times New Roman" w:hAnsi="inherit" w:cs="Helvetica"/>
          <w:color w:val="90949C"/>
          <w:sz w:val="28"/>
          <w:szCs w:val="28"/>
          <w:shd w:val="clear" w:color="auto" w:fill="FFFFFF"/>
          <w:lang w:eastAsia="ru-RU"/>
        </w:rPr>
        <w:t> настроена оптимистично с </w:t>
      </w:r>
      <w:hyperlink r:id="rId37" w:history="1">
        <w:r w:rsidR="00DC0E27" w:rsidRPr="006737AB">
          <w:rPr>
            <w:rFonts w:ascii="inherit" w:eastAsia="Times New Roman" w:hAnsi="inherit" w:cs="Helvetica"/>
            <w:color w:val="365899"/>
            <w:sz w:val="28"/>
            <w:szCs w:val="28"/>
            <w:u w:val="single"/>
            <w:shd w:val="clear" w:color="auto" w:fill="FFFFFF"/>
            <w:lang w:eastAsia="ru-RU"/>
          </w:rPr>
          <w:t>Андреем Троценко</w:t>
        </w:r>
      </w:hyperlink>
      <w:r w:rsidR="00DC0E27" w:rsidRPr="006737AB">
        <w:rPr>
          <w:rFonts w:ascii="inherit" w:eastAsia="Times New Roman" w:hAnsi="inherit" w:cs="Helvetica"/>
          <w:color w:val="90949C"/>
          <w:sz w:val="28"/>
          <w:szCs w:val="28"/>
          <w:shd w:val="clear" w:color="auto" w:fill="FFFFFF"/>
          <w:lang w:eastAsia="ru-RU"/>
        </w:rPr>
        <w:t> и </w:t>
      </w:r>
      <w:hyperlink r:id="rId38" w:history="1">
        <w:r w:rsidR="00DC0E27" w:rsidRPr="006737AB">
          <w:rPr>
            <w:rFonts w:ascii="inherit" w:eastAsia="Times New Roman" w:hAnsi="inherit" w:cs="Helvetica"/>
            <w:color w:val="365899"/>
            <w:sz w:val="28"/>
            <w:szCs w:val="28"/>
            <w:u w:val="single"/>
            <w:shd w:val="clear" w:color="auto" w:fill="FFFFFF"/>
            <w:lang w:eastAsia="ru-RU"/>
          </w:rPr>
          <w:t>Еленой Журавской</w:t>
        </w:r>
      </w:hyperlink>
      <w:r w:rsidR="00DC0E27" w:rsidRPr="006737AB">
        <w:rPr>
          <w:rFonts w:ascii="inherit" w:eastAsia="Times New Roman" w:hAnsi="inherit" w:cs="Helvetica"/>
          <w:color w:val="90949C"/>
          <w:sz w:val="28"/>
          <w:szCs w:val="28"/>
          <w:shd w:val="clear" w:color="auto" w:fill="FFFFFF"/>
          <w:lang w:eastAsia="ru-RU"/>
        </w:rPr>
        <w:t>.</w:t>
      </w:r>
    </w:p>
    <w:p w:rsidR="00DC0E27" w:rsidRPr="006737AB" w:rsidRDefault="00CD2F21" w:rsidP="00DC0E27">
      <w:pPr>
        <w:shd w:val="clear" w:color="auto" w:fill="FFFFFF"/>
        <w:spacing w:after="0" w:line="240" w:lineRule="auto"/>
        <w:rPr>
          <w:rFonts w:ascii="inherit" w:eastAsia="Times New Roman" w:hAnsi="inherit" w:cs="Helvetica"/>
          <w:color w:val="616770"/>
          <w:sz w:val="28"/>
          <w:szCs w:val="28"/>
          <w:lang w:eastAsia="ru-RU"/>
        </w:rPr>
      </w:pPr>
      <w:hyperlink r:id="rId39" w:history="1">
        <w:r w:rsidR="00DC0E27" w:rsidRPr="006737AB">
          <w:rPr>
            <w:rFonts w:ascii="inherit" w:eastAsia="Times New Roman" w:hAnsi="inherit" w:cs="Helvetica"/>
            <w:color w:val="616770"/>
            <w:sz w:val="28"/>
            <w:szCs w:val="28"/>
            <w:lang w:eastAsia="ru-RU"/>
          </w:rPr>
          <w:t>10 мая</w:t>
        </w:r>
      </w:hyperlink>
    </w:p>
    <w:p w:rsidR="00DC0E27" w:rsidRPr="006737AB" w:rsidRDefault="00DC0E27" w:rsidP="00DC0E27">
      <w:pPr>
        <w:shd w:val="clear" w:color="auto" w:fill="FFFFFF"/>
        <w:spacing w:before="240" w:after="0" w:line="240" w:lineRule="auto"/>
        <w:rPr>
          <w:rFonts w:ascii="inherit" w:eastAsia="Times New Roman" w:hAnsi="inherit" w:cs="Helvetica"/>
          <w:color w:val="666666"/>
          <w:sz w:val="28"/>
          <w:szCs w:val="28"/>
          <w:lang w:eastAsia="ru-RU"/>
        </w:rPr>
      </w:pPr>
      <w:r w:rsidRPr="006737AB">
        <w:rPr>
          <w:rFonts w:ascii="inherit" w:eastAsia="Times New Roman" w:hAnsi="inherit" w:cs="Helvetica"/>
          <w:color w:val="666666"/>
          <w:sz w:val="28"/>
          <w:szCs w:val="28"/>
          <w:lang w:eastAsia="ru-RU"/>
        </w:rPr>
        <w:t>Корисно і дієво, творчо та активно, відверто про не просте, але життєво необхідне для сучасних підлітків!!! Сьогодні (10.05.2018) в медіатеці ЗОШ 28 розпочалосятренінгове навчання з протидії булінгу в учнівському середовищі. Дякую організаторам та активним учасникам, які після тренінгового навчання зможуть бути експертами з протидії булінгу та впроваджувати механізми протидії в своєму учнівському середовищі. Вірю, що спільними зусиллями всіх служб, організацій, фахівців, небайдужих вчителів, учнів, батьків, булінг буде подоланий!!!</w:t>
      </w:r>
    </w:p>
    <w:p w:rsidR="00B10897" w:rsidRPr="00DC0E27" w:rsidRDefault="00B10897" w:rsidP="00DC0E27">
      <w:pPr>
        <w:shd w:val="clear" w:color="auto" w:fill="FFFFFF"/>
        <w:spacing w:before="240" w:after="0" w:line="240" w:lineRule="auto"/>
        <w:rPr>
          <w:rFonts w:ascii="inherit" w:eastAsia="Times New Roman" w:hAnsi="inherit" w:cs="Helvetica"/>
          <w:color w:val="666666"/>
          <w:sz w:val="24"/>
          <w:szCs w:val="24"/>
          <w:lang w:eastAsia="ru-RU"/>
        </w:rPr>
      </w:pPr>
      <w:r w:rsidRPr="00B10897">
        <w:rPr>
          <w:rFonts w:ascii="inherit" w:eastAsia="Times New Roman" w:hAnsi="inherit" w:cs="Helvetica"/>
          <w:noProof/>
          <w:color w:val="666666"/>
          <w:sz w:val="24"/>
          <w:szCs w:val="24"/>
          <w:lang w:eastAsia="ru-RU"/>
        </w:rPr>
        <w:drawing>
          <wp:inline distT="0" distB="0" distL="0" distR="0">
            <wp:extent cx="3614736" cy="4819650"/>
            <wp:effectExtent l="0" t="0" r="0" b="0"/>
            <wp:docPr id="9" name="Рисунок 9" descr="C:\Users\1\Desktop\32169258_256236291612651_845741295088015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32169258_256236291612651_8457412950880157696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836" cy="4834450"/>
                    </a:xfrm>
                    <a:prstGeom prst="rect">
                      <a:avLst/>
                    </a:prstGeom>
                    <a:noFill/>
                    <a:ln>
                      <a:noFill/>
                    </a:ln>
                  </pic:spPr>
                </pic:pic>
              </a:graphicData>
            </a:graphic>
          </wp:inline>
        </w:drawing>
      </w:r>
    </w:p>
    <w:p w:rsidR="006737AB" w:rsidRDefault="006737AB" w:rsidP="008D403F">
      <w:pPr>
        <w:tabs>
          <w:tab w:val="left" w:pos="2115"/>
        </w:tabs>
        <w:rPr>
          <w:sz w:val="24"/>
          <w:szCs w:val="24"/>
        </w:rPr>
      </w:pPr>
    </w:p>
    <w:p w:rsidR="006737AB" w:rsidRDefault="006737AB" w:rsidP="008D403F">
      <w:pPr>
        <w:tabs>
          <w:tab w:val="left" w:pos="2115"/>
        </w:tabs>
        <w:rPr>
          <w:sz w:val="24"/>
          <w:szCs w:val="24"/>
        </w:rPr>
      </w:pPr>
    </w:p>
    <w:p w:rsidR="006737AB" w:rsidRDefault="006737AB" w:rsidP="008D403F">
      <w:pPr>
        <w:tabs>
          <w:tab w:val="left" w:pos="2115"/>
        </w:tabs>
        <w:rPr>
          <w:sz w:val="24"/>
          <w:szCs w:val="24"/>
        </w:rPr>
      </w:pPr>
    </w:p>
    <w:p w:rsidR="006737AB" w:rsidRDefault="006737AB" w:rsidP="008D403F">
      <w:pPr>
        <w:tabs>
          <w:tab w:val="left" w:pos="2115"/>
        </w:tabs>
        <w:rPr>
          <w:sz w:val="24"/>
          <w:szCs w:val="24"/>
        </w:rPr>
      </w:pPr>
    </w:p>
    <w:p w:rsidR="00AC2270" w:rsidRPr="006737AB" w:rsidRDefault="00CD2F21" w:rsidP="008D403F">
      <w:pPr>
        <w:tabs>
          <w:tab w:val="left" w:pos="2115"/>
        </w:tabs>
        <w:rPr>
          <w:rFonts w:ascii="Times New Roman" w:hAnsi="Times New Roman" w:cs="Times New Roman"/>
          <w:sz w:val="24"/>
          <w:szCs w:val="24"/>
        </w:rPr>
      </w:pPr>
      <w:hyperlink r:id="rId41" w:history="1">
        <w:r w:rsidR="008D403F" w:rsidRPr="006737AB">
          <w:rPr>
            <w:rStyle w:val="af"/>
            <w:rFonts w:ascii="Times New Roman" w:hAnsi="Times New Roman" w:cs="Times New Roman"/>
            <w:b/>
            <w:bCs/>
            <w:sz w:val="24"/>
            <w:szCs w:val="24"/>
          </w:rPr>
          <w:t>Інститут Креативних Інновацій</w:t>
        </w:r>
      </w:hyperlink>
      <w:r w:rsidR="008D403F" w:rsidRPr="006737AB">
        <w:rPr>
          <w:rFonts w:ascii="Times New Roman" w:hAnsi="Times New Roman" w:cs="Times New Roman"/>
          <w:sz w:val="24"/>
          <w:szCs w:val="24"/>
        </w:rPr>
        <w:t> </w:t>
      </w:r>
      <w:r w:rsidR="008D403F" w:rsidRPr="006737AB">
        <w:rPr>
          <w:rFonts w:ascii="Times New Roman" w:hAnsi="Times New Roman" w:cs="Times New Roman"/>
          <w:noProof/>
          <w:sz w:val="24"/>
          <w:szCs w:val="24"/>
          <w:lang w:eastAsia="ru-RU"/>
        </w:rPr>
        <w:drawing>
          <wp:inline distT="0" distB="0" distL="0" distR="0">
            <wp:extent cx="152400" cy="152400"/>
            <wp:effectExtent l="0" t="0" r="0" b="0"/>
            <wp:docPr id="5" name="Рисунок 5" descr="https://static.xx.fbcdn.net/rsrc.php/v3/yX/r/c3wC106AY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xx.fbcdn.net/rsrc.php/v3/yX/r/c3wC106AYM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D403F" w:rsidRPr="006737AB">
        <w:rPr>
          <w:rFonts w:ascii="Times New Roman" w:hAnsi="Times New Roman" w:cs="Times New Roman"/>
          <w:sz w:val="24"/>
          <w:szCs w:val="24"/>
        </w:rPr>
        <w:t>продуктивен(-на) в </w:t>
      </w:r>
      <w:hyperlink r:id="rId42" w:history="1">
        <w:r w:rsidR="008D403F" w:rsidRPr="006737AB">
          <w:rPr>
            <w:rStyle w:val="af"/>
            <w:rFonts w:ascii="Times New Roman" w:hAnsi="Times New Roman" w:cs="Times New Roman"/>
            <w:sz w:val="24"/>
            <w:szCs w:val="24"/>
          </w:rPr>
          <w:t>Інститут Креативних Інновацій</w:t>
        </w:r>
      </w:hyperlink>
      <w:r w:rsidR="00AC2270" w:rsidRPr="006737AB">
        <w:rPr>
          <w:rFonts w:ascii="Times New Roman" w:hAnsi="Times New Roman" w:cs="Times New Roman"/>
          <w:sz w:val="24"/>
          <w:szCs w:val="24"/>
        </w:rPr>
        <w:t>.</w:t>
      </w:r>
    </w:p>
    <w:p w:rsidR="008D403F" w:rsidRPr="006737AB" w:rsidRDefault="00CD2F21" w:rsidP="008D403F">
      <w:pPr>
        <w:tabs>
          <w:tab w:val="left" w:pos="2115"/>
        </w:tabs>
        <w:rPr>
          <w:rFonts w:ascii="Times New Roman" w:hAnsi="Times New Roman" w:cs="Times New Roman"/>
          <w:sz w:val="24"/>
          <w:szCs w:val="24"/>
        </w:rPr>
      </w:pPr>
      <w:hyperlink r:id="rId43" w:history="1">
        <w:r w:rsidR="008D403F" w:rsidRPr="006737AB">
          <w:rPr>
            <w:rStyle w:val="af"/>
            <w:rFonts w:ascii="Times New Roman" w:hAnsi="Times New Roman" w:cs="Times New Roman"/>
            <w:sz w:val="24"/>
            <w:szCs w:val="24"/>
          </w:rPr>
          <w:t>10 мая</w:t>
        </w:r>
      </w:hyperlink>
      <w:r w:rsidR="008D403F" w:rsidRPr="006737AB">
        <w:rPr>
          <w:rFonts w:ascii="Times New Roman" w:hAnsi="Times New Roman" w:cs="Times New Roman"/>
          <w:sz w:val="24"/>
          <w:szCs w:val="24"/>
        </w:rPr>
        <w:t> · </w:t>
      </w:r>
      <w:hyperlink r:id="rId44" w:history="1">
        <w:r w:rsidR="008D403F" w:rsidRPr="006737AB">
          <w:rPr>
            <w:rStyle w:val="af"/>
            <w:rFonts w:ascii="Times New Roman" w:hAnsi="Times New Roman" w:cs="Times New Roman"/>
            <w:sz w:val="24"/>
            <w:szCs w:val="24"/>
          </w:rPr>
          <w:t>Житомир</w:t>
        </w:r>
      </w:hyperlink>
      <w:r w:rsidR="008D403F" w:rsidRPr="006737AB">
        <w:rPr>
          <w:rFonts w:ascii="Times New Roman" w:hAnsi="Times New Roman" w:cs="Times New Roman"/>
          <w:sz w:val="24"/>
          <w:szCs w:val="24"/>
        </w:rPr>
        <w:t> · </w:t>
      </w:r>
    </w:p>
    <w:p w:rsidR="008D403F" w:rsidRPr="006737AB" w:rsidRDefault="008D403F" w:rsidP="008D403F">
      <w:pPr>
        <w:tabs>
          <w:tab w:val="left" w:pos="2115"/>
        </w:tabs>
        <w:rPr>
          <w:rFonts w:ascii="Times New Roman" w:hAnsi="Times New Roman" w:cs="Times New Roman"/>
          <w:sz w:val="28"/>
          <w:szCs w:val="28"/>
        </w:rPr>
      </w:pPr>
      <w:r w:rsidRPr="006737AB">
        <w:rPr>
          <w:rFonts w:ascii="Segoe UI Symbol" w:hAnsi="Segoe UI Symbol" w:cs="Segoe UI Symbol"/>
          <w:sz w:val="24"/>
          <w:szCs w:val="24"/>
        </w:rPr>
        <w:t>📢</w:t>
      </w:r>
      <w:r w:rsidRPr="006737AB">
        <w:rPr>
          <w:rFonts w:ascii="Times New Roman" w:hAnsi="Times New Roman" w:cs="Times New Roman"/>
          <w:sz w:val="24"/>
          <w:szCs w:val="24"/>
        </w:rPr>
        <w:t> Сьогодні стартував перший день тренінгової антибулінгової майстерні для підлітків міста </w:t>
      </w:r>
      <w:hyperlink r:id="rId45" w:history="1">
        <w:r w:rsidRPr="006737AB">
          <w:rPr>
            <w:rStyle w:val="af"/>
            <w:rFonts w:ascii="Times New Roman" w:hAnsi="Times New Roman" w:cs="Times New Roman"/>
            <w:sz w:val="24"/>
            <w:szCs w:val="24"/>
          </w:rPr>
          <w:t>#Житомир</w:t>
        </w:r>
      </w:hyperlink>
      <w:r w:rsidRPr="006737AB">
        <w:rPr>
          <w:rFonts w:ascii="Times New Roman" w:hAnsi="Times New Roman" w:cs="Times New Roman"/>
          <w:sz w:val="24"/>
          <w:szCs w:val="24"/>
        </w:rPr>
        <w:t>,</w:t>
      </w:r>
      <w:r w:rsidRPr="006737AB">
        <w:rPr>
          <w:rFonts w:ascii="Times New Roman" w:hAnsi="Times New Roman" w:cs="Times New Roman"/>
          <w:sz w:val="24"/>
          <w:szCs w:val="24"/>
        </w:rPr>
        <w:br/>
        <w:t>де психологи </w:t>
      </w:r>
      <w:hyperlink r:id="rId46" w:history="1">
        <w:r w:rsidRPr="006737AB">
          <w:rPr>
            <w:rStyle w:val="af"/>
            <w:rFonts w:ascii="Times New Roman" w:hAnsi="Times New Roman" w:cs="Times New Roman"/>
            <w:sz w:val="24"/>
            <w:szCs w:val="24"/>
          </w:rPr>
          <w:t>Андрей Троценко</w:t>
        </w:r>
      </w:hyperlink>
      <w:r w:rsidRPr="006737AB">
        <w:rPr>
          <w:rFonts w:ascii="Times New Roman" w:hAnsi="Times New Roman" w:cs="Times New Roman"/>
          <w:sz w:val="24"/>
          <w:szCs w:val="24"/>
        </w:rPr>
        <w:t> та </w:t>
      </w:r>
      <w:hyperlink r:id="rId47" w:history="1">
        <w:r w:rsidRPr="006737AB">
          <w:rPr>
            <w:rStyle w:val="af"/>
            <w:rFonts w:ascii="Times New Roman" w:hAnsi="Times New Roman" w:cs="Times New Roman"/>
            <w:sz w:val="24"/>
            <w:szCs w:val="24"/>
          </w:rPr>
          <w:t>Елена Журавская</w:t>
        </w:r>
      </w:hyperlink>
      <w:r w:rsidRPr="006737AB">
        <w:rPr>
          <w:rFonts w:ascii="Times New Roman" w:hAnsi="Times New Roman" w:cs="Times New Roman"/>
          <w:sz w:val="24"/>
          <w:szCs w:val="24"/>
        </w:rPr>
        <w:t xml:space="preserve"> в неформальній атмосфері </w:t>
      </w:r>
      <w:r w:rsidRPr="006737AB">
        <w:rPr>
          <w:rFonts w:ascii="Times New Roman" w:hAnsi="Times New Roman" w:cs="Times New Roman"/>
          <w:sz w:val="28"/>
          <w:szCs w:val="28"/>
        </w:rPr>
        <w:t>допомогали підліткам міських шкіл стати тренерами за програмою "рівний-рівному" для подолання проблеми насильства та поширення тренду </w:t>
      </w:r>
      <w:hyperlink r:id="rId48" w:history="1">
        <w:r w:rsidRPr="006737AB">
          <w:rPr>
            <w:rStyle w:val="af"/>
            <w:rFonts w:ascii="Times New Roman" w:hAnsi="Times New Roman" w:cs="Times New Roman"/>
            <w:sz w:val="28"/>
            <w:szCs w:val="28"/>
          </w:rPr>
          <w:t>#АнтиБулінг</w:t>
        </w:r>
      </w:hyperlink>
    </w:p>
    <w:p w:rsidR="008D403F" w:rsidRPr="006737AB" w:rsidRDefault="008D403F" w:rsidP="008D403F">
      <w:pPr>
        <w:tabs>
          <w:tab w:val="left" w:pos="2115"/>
        </w:tabs>
        <w:rPr>
          <w:rFonts w:ascii="Times New Roman" w:hAnsi="Times New Roman" w:cs="Times New Roman"/>
          <w:sz w:val="28"/>
          <w:szCs w:val="28"/>
        </w:rPr>
      </w:pPr>
      <w:r w:rsidRPr="006737AB">
        <w:rPr>
          <w:rFonts w:ascii="Times New Roman" w:hAnsi="Times New Roman" w:cs="Times New Roman"/>
          <w:sz w:val="28"/>
          <w:szCs w:val="28"/>
        </w:rPr>
        <w:t>Захід відбувся в рамках спільного проекту </w:t>
      </w:r>
      <w:hyperlink r:id="rId49" w:history="1">
        <w:r w:rsidRPr="006737AB">
          <w:rPr>
            <w:rStyle w:val="af"/>
            <w:rFonts w:ascii="Times New Roman" w:hAnsi="Times New Roman" w:cs="Times New Roman"/>
            <w:sz w:val="28"/>
            <w:szCs w:val="28"/>
          </w:rPr>
          <w:t>Інститут Креативних Інновацій</w:t>
        </w:r>
      </w:hyperlink>
      <w:r w:rsidRPr="006737AB">
        <w:rPr>
          <w:rFonts w:ascii="Times New Roman" w:hAnsi="Times New Roman" w:cs="Times New Roman"/>
          <w:sz w:val="28"/>
          <w:szCs w:val="28"/>
        </w:rPr>
        <w:t> </w:t>
      </w:r>
      <w:hyperlink r:id="rId50" w:history="1">
        <w:r w:rsidRPr="006737AB">
          <w:rPr>
            <w:rStyle w:val="af"/>
            <w:rFonts w:ascii="Times New Roman" w:hAnsi="Times New Roman" w:cs="Times New Roman"/>
            <w:sz w:val="28"/>
            <w:szCs w:val="28"/>
          </w:rPr>
          <w:t>#kreativ_team</w:t>
        </w:r>
      </w:hyperlink>
      <w:r w:rsidRPr="006737AB">
        <w:rPr>
          <w:rFonts w:ascii="Times New Roman" w:hAnsi="Times New Roman" w:cs="Times New Roman"/>
          <w:sz w:val="28"/>
          <w:szCs w:val="28"/>
        </w:rPr>
        <w:t> та </w:t>
      </w:r>
      <w:hyperlink r:id="rId51" w:history="1">
        <w:r w:rsidRPr="006737AB">
          <w:rPr>
            <w:rStyle w:val="af"/>
            <w:rFonts w:ascii="Times New Roman" w:hAnsi="Times New Roman" w:cs="Times New Roman"/>
            <w:sz w:val="28"/>
            <w:szCs w:val="28"/>
          </w:rPr>
          <w:t>ПЖ : Психологія Життя / Психология Жизни</w:t>
        </w:r>
      </w:hyperlink>
      <w:r w:rsidRPr="006737AB">
        <w:rPr>
          <w:rFonts w:ascii="Times New Roman" w:hAnsi="Times New Roman" w:cs="Times New Roman"/>
          <w:sz w:val="28"/>
          <w:szCs w:val="28"/>
        </w:rPr>
        <w:t>"Інформаційно-просвітницька кампанія «Протидія булінгу в підлітковому середовищі Житомира»" за підтримки </w:t>
      </w:r>
      <w:hyperlink r:id="rId52" w:history="1">
        <w:r w:rsidRPr="006737AB">
          <w:rPr>
            <w:rStyle w:val="af"/>
            <w:rFonts w:ascii="Times New Roman" w:hAnsi="Times New Roman" w:cs="Times New Roman"/>
            <w:sz w:val="28"/>
            <w:szCs w:val="28"/>
          </w:rPr>
          <w:t>Управління у справах сім'ї, молоді та спорту Житомирської міської ради</w:t>
        </w:r>
      </w:hyperlink>
      <w:r w:rsidRPr="006737AB">
        <w:rPr>
          <w:rFonts w:ascii="Times New Roman" w:hAnsi="Times New Roman" w:cs="Times New Roman"/>
          <w:sz w:val="28"/>
          <w:szCs w:val="28"/>
        </w:rPr>
        <w:t> та </w:t>
      </w:r>
      <w:hyperlink r:id="rId53" w:history="1">
        <w:r w:rsidRPr="006737AB">
          <w:rPr>
            <w:rStyle w:val="af"/>
            <w:rFonts w:ascii="Times New Roman" w:hAnsi="Times New Roman" w:cs="Times New Roman"/>
            <w:sz w:val="28"/>
            <w:szCs w:val="28"/>
          </w:rPr>
          <w:t>Ірина Ковальчук</w:t>
        </w:r>
      </w:hyperlink>
    </w:p>
    <w:p w:rsidR="00FB680C" w:rsidRDefault="00AC2270" w:rsidP="007705C6">
      <w:pPr>
        <w:tabs>
          <w:tab w:val="left" w:pos="990"/>
        </w:tabs>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277806" cy="2838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2348" cy="2841464"/>
                    </a:xfrm>
                    <a:prstGeom prst="rect">
                      <a:avLst/>
                    </a:prstGeom>
                    <a:noFill/>
                  </pic:spPr>
                </pic:pic>
              </a:graphicData>
            </a:graphic>
          </wp:inline>
        </w:drawing>
      </w:r>
    </w:p>
    <w:p w:rsidR="006737AB" w:rsidRPr="006737AB" w:rsidRDefault="007705C6" w:rsidP="006737AB">
      <w:pPr>
        <w:tabs>
          <w:tab w:val="left" w:pos="990"/>
        </w:tabs>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305300" cy="300007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6716" cy="3008027"/>
                    </a:xfrm>
                    <a:prstGeom prst="rect">
                      <a:avLst/>
                    </a:prstGeom>
                    <a:noFill/>
                  </pic:spPr>
                </pic:pic>
              </a:graphicData>
            </a:graphic>
          </wp:inline>
        </w:drawing>
      </w:r>
      <w:r>
        <w:rPr>
          <w:rFonts w:ascii="Times New Roman" w:hAnsi="Times New Roman" w:cs="Times New Roman"/>
          <w:sz w:val="24"/>
          <w:szCs w:val="24"/>
        </w:rPr>
        <w:tab/>
      </w:r>
    </w:p>
    <w:p w:rsidR="00FB680C" w:rsidRDefault="00FB680C" w:rsidP="00DC0E27">
      <w:pPr>
        <w:spacing w:after="0" w:line="240" w:lineRule="auto"/>
      </w:pPr>
    </w:p>
    <w:p w:rsidR="00DC0E27" w:rsidRPr="006737AB" w:rsidRDefault="00CD2F21" w:rsidP="00DC0E27">
      <w:pPr>
        <w:spacing w:after="0" w:line="240" w:lineRule="auto"/>
        <w:rPr>
          <w:rFonts w:ascii="inherit" w:eastAsia="Times New Roman" w:hAnsi="inherit" w:cs="Times New Roman"/>
          <w:sz w:val="28"/>
          <w:szCs w:val="28"/>
          <w:lang w:eastAsia="ru-RU"/>
        </w:rPr>
      </w:pPr>
      <w:hyperlink r:id="rId56" w:history="1">
        <w:r w:rsidR="00DC0E27" w:rsidRPr="006737AB">
          <w:rPr>
            <w:rFonts w:ascii="inherit" w:eastAsia="Times New Roman" w:hAnsi="inherit" w:cs="Times New Roman"/>
            <w:b/>
            <w:bCs/>
            <w:color w:val="365899"/>
            <w:sz w:val="28"/>
            <w:szCs w:val="28"/>
            <w:u w:val="single"/>
            <w:lang w:eastAsia="ru-RU"/>
          </w:rPr>
          <w:t>Інститут Креативних Інновацій</w:t>
        </w:r>
      </w:hyperlink>
      <w:r w:rsidR="00DC0E27" w:rsidRPr="006737AB">
        <w:rPr>
          <w:rFonts w:ascii="inherit" w:eastAsia="Times New Roman" w:hAnsi="inherit" w:cs="Times New Roman"/>
          <w:color w:val="90949C"/>
          <w:sz w:val="28"/>
          <w:szCs w:val="28"/>
          <w:lang w:eastAsia="ru-RU"/>
        </w:rPr>
        <w:t> </w:t>
      </w:r>
      <w:r w:rsidR="00DC0E27" w:rsidRPr="006737AB">
        <w:rPr>
          <w:rFonts w:ascii="inherit" w:eastAsia="Times New Roman" w:hAnsi="inherit" w:cs="Times New Roman"/>
          <w:noProof/>
          <w:color w:val="90949C"/>
          <w:sz w:val="28"/>
          <w:szCs w:val="28"/>
          <w:lang w:eastAsia="ru-RU"/>
        </w:rPr>
        <w:drawing>
          <wp:inline distT="0" distB="0" distL="0" distR="0">
            <wp:extent cx="152400" cy="152400"/>
            <wp:effectExtent l="0" t="0" r="0" b="0"/>
            <wp:docPr id="3" name="Рисунок 3" descr="https://static.xx.fbcdn.net/rsrc.php/v3/yz/r/n-6cfftCL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xx.fbcdn.net/rsrc.php/v3/yz/r/n-6cfftCLW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C0E27" w:rsidRPr="006737AB">
        <w:rPr>
          <w:rFonts w:ascii="inherit" w:eastAsia="Times New Roman" w:hAnsi="inherit" w:cs="Times New Roman"/>
          <w:color w:val="90949C"/>
          <w:sz w:val="28"/>
          <w:szCs w:val="28"/>
          <w:lang w:eastAsia="ru-RU"/>
        </w:rPr>
        <w:t>вдохновлена в </w:t>
      </w:r>
      <w:hyperlink r:id="rId58" w:history="1">
        <w:r w:rsidR="00DC0E27" w:rsidRPr="006737AB">
          <w:rPr>
            <w:rFonts w:ascii="inherit" w:eastAsia="Times New Roman" w:hAnsi="inherit" w:cs="Times New Roman"/>
            <w:color w:val="365899"/>
            <w:sz w:val="28"/>
            <w:szCs w:val="28"/>
            <w:u w:val="single"/>
            <w:lang w:eastAsia="ru-RU"/>
          </w:rPr>
          <w:t>Інститут Креативних Інновацій</w:t>
        </w:r>
      </w:hyperlink>
      <w:r w:rsidR="00DC0E27" w:rsidRPr="006737AB">
        <w:rPr>
          <w:rFonts w:ascii="inherit" w:eastAsia="Times New Roman" w:hAnsi="inherit" w:cs="Times New Roman"/>
          <w:color w:val="90949C"/>
          <w:sz w:val="28"/>
          <w:szCs w:val="28"/>
          <w:lang w:eastAsia="ru-RU"/>
        </w:rPr>
        <w:t>.</w:t>
      </w:r>
    </w:p>
    <w:p w:rsidR="00DC0E27" w:rsidRPr="006737AB" w:rsidRDefault="00CD2F21" w:rsidP="00DC0E27">
      <w:pPr>
        <w:spacing w:after="0" w:line="240" w:lineRule="auto"/>
        <w:rPr>
          <w:rFonts w:ascii="inherit" w:eastAsia="Times New Roman" w:hAnsi="inherit" w:cs="Times New Roman"/>
          <w:color w:val="616770"/>
          <w:sz w:val="28"/>
          <w:szCs w:val="28"/>
          <w:lang w:eastAsia="ru-RU"/>
        </w:rPr>
      </w:pPr>
      <w:hyperlink r:id="rId59" w:history="1">
        <w:r w:rsidR="00DC0E27" w:rsidRPr="006737AB">
          <w:rPr>
            <w:rFonts w:ascii="inherit" w:eastAsia="Times New Roman" w:hAnsi="inherit" w:cs="Times New Roman"/>
            <w:color w:val="616770"/>
            <w:sz w:val="28"/>
            <w:szCs w:val="28"/>
            <w:lang w:eastAsia="ru-RU"/>
          </w:rPr>
          <w:t>24 мая</w:t>
        </w:r>
      </w:hyperlink>
      <w:r w:rsidR="00DC0E27" w:rsidRPr="006737AB">
        <w:rPr>
          <w:rFonts w:ascii="inherit" w:eastAsia="Times New Roman" w:hAnsi="inherit" w:cs="Times New Roman"/>
          <w:color w:val="90949C"/>
          <w:sz w:val="28"/>
          <w:szCs w:val="28"/>
          <w:lang w:eastAsia="ru-RU"/>
        </w:rPr>
        <w:t> · </w:t>
      </w:r>
      <w:hyperlink r:id="rId60" w:history="1">
        <w:r w:rsidR="00DC0E27" w:rsidRPr="006737AB">
          <w:rPr>
            <w:rFonts w:ascii="inherit" w:eastAsia="Times New Roman" w:hAnsi="inherit" w:cs="Times New Roman"/>
            <w:color w:val="616770"/>
            <w:sz w:val="28"/>
            <w:szCs w:val="28"/>
            <w:u w:val="single"/>
            <w:lang w:eastAsia="ru-RU"/>
          </w:rPr>
          <w:t>Житомир</w:t>
        </w:r>
      </w:hyperlink>
      <w:r w:rsidR="00DC0E27" w:rsidRPr="006737AB">
        <w:rPr>
          <w:rFonts w:ascii="inherit" w:eastAsia="Times New Roman" w:hAnsi="inherit" w:cs="Times New Roman"/>
          <w:color w:val="616770"/>
          <w:sz w:val="28"/>
          <w:szCs w:val="28"/>
          <w:lang w:eastAsia="ru-RU"/>
        </w:rPr>
        <w:t> · </w:t>
      </w:r>
    </w:p>
    <w:p w:rsidR="007705C6" w:rsidRPr="006737AB" w:rsidRDefault="00DC0E27" w:rsidP="00DC0E27">
      <w:pPr>
        <w:spacing w:before="240" w:after="0" w:line="240" w:lineRule="auto"/>
        <w:rPr>
          <w:rFonts w:ascii="inherit" w:eastAsia="Times New Roman" w:hAnsi="inherit" w:cs="Times New Roman"/>
          <w:color w:val="666666"/>
          <w:sz w:val="28"/>
          <w:szCs w:val="28"/>
          <w:lang w:eastAsia="ru-RU"/>
        </w:rPr>
      </w:pPr>
      <w:r w:rsidRPr="006737AB">
        <w:rPr>
          <w:rFonts w:ascii="inherit" w:eastAsia="Times New Roman" w:hAnsi="inherit" w:cs="Times New Roman"/>
          <w:color w:val="666666"/>
          <w:sz w:val="28"/>
          <w:szCs w:val="28"/>
          <w:lang w:eastAsia="ru-RU"/>
        </w:rPr>
        <w:t>Ліцей при </w:t>
      </w:r>
      <w:hyperlink r:id="rId61" w:history="1">
        <w:r w:rsidRPr="006737AB">
          <w:rPr>
            <w:rFonts w:ascii="inherit" w:eastAsia="Times New Roman" w:hAnsi="inherit" w:cs="Times New Roman"/>
            <w:color w:val="365899"/>
            <w:sz w:val="28"/>
            <w:szCs w:val="28"/>
            <w:lang w:eastAsia="ru-RU"/>
          </w:rPr>
          <w:t>#ЖДТУ</w:t>
        </w:r>
      </w:hyperlink>
      <w:r w:rsidRPr="006737AB">
        <w:rPr>
          <w:rFonts w:ascii="inherit" w:eastAsia="Times New Roman" w:hAnsi="inherit" w:cs="Times New Roman"/>
          <w:color w:val="666666"/>
          <w:sz w:val="28"/>
          <w:szCs w:val="28"/>
          <w:lang w:eastAsia="ru-RU"/>
        </w:rPr>
        <w:t> - один із найактивніших учасників проекту </w:t>
      </w:r>
      <w:hyperlink r:id="rId62" w:history="1">
        <w:r w:rsidRPr="006737AB">
          <w:rPr>
            <w:rFonts w:ascii="inherit" w:eastAsia="Times New Roman" w:hAnsi="inherit" w:cs="Times New Roman"/>
            <w:color w:val="365899"/>
            <w:sz w:val="28"/>
            <w:szCs w:val="28"/>
            <w:lang w:eastAsia="ru-RU"/>
          </w:rPr>
          <w:t>#АнтиБулінг</w:t>
        </w:r>
      </w:hyperlink>
      <w:r w:rsidRPr="006737AB">
        <w:rPr>
          <w:rFonts w:ascii="inherit" w:eastAsia="Times New Roman" w:hAnsi="inherit" w:cs="Times New Roman"/>
          <w:color w:val="666666"/>
          <w:sz w:val="28"/>
          <w:szCs w:val="28"/>
          <w:lang w:eastAsia="ru-RU"/>
        </w:rPr>
        <w:t>, де учні, що пройшли антибулінгову підготовку ділились навичками із однолітками, а допомагали їм в цьому </w:t>
      </w:r>
      <w:hyperlink r:id="rId63" w:history="1">
        <w:r w:rsidRPr="006737AB">
          <w:rPr>
            <w:rFonts w:ascii="inherit" w:eastAsia="Times New Roman" w:hAnsi="inherit" w:cs="Times New Roman"/>
            <w:color w:val="365899"/>
            <w:sz w:val="28"/>
            <w:szCs w:val="28"/>
            <w:u w:val="single"/>
            <w:lang w:eastAsia="ru-RU"/>
          </w:rPr>
          <w:t>Андрей Троценко</w:t>
        </w:r>
      </w:hyperlink>
      <w:r w:rsidRPr="006737AB">
        <w:rPr>
          <w:rFonts w:ascii="inherit" w:eastAsia="Times New Roman" w:hAnsi="inherit" w:cs="Times New Roman"/>
          <w:color w:val="666666"/>
          <w:sz w:val="28"/>
          <w:szCs w:val="28"/>
          <w:lang w:eastAsia="ru-RU"/>
        </w:rPr>
        <w:t> </w:t>
      </w:r>
      <w:hyperlink r:id="rId64" w:history="1">
        <w:r w:rsidRPr="006737AB">
          <w:rPr>
            <w:rFonts w:ascii="inherit" w:eastAsia="Times New Roman" w:hAnsi="inherit" w:cs="Times New Roman"/>
            <w:color w:val="365899"/>
            <w:sz w:val="28"/>
            <w:szCs w:val="28"/>
            <w:u w:val="single"/>
            <w:lang w:eastAsia="ru-RU"/>
          </w:rPr>
          <w:t>Елена Журавская</w:t>
        </w:r>
      </w:hyperlink>
      <w:r w:rsidRPr="006737AB">
        <w:rPr>
          <w:rFonts w:ascii="inherit" w:eastAsia="Times New Roman" w:hAnsi="inherit" w:cs="Times New Roman"/>
          <w:color w:val="666666"/>
          <w:sz w:val="28"/>
          <w:szCs w:val="28"/>
          <w:lang w:eastAsia="ru-RU"/>
        </w:rPr>
        <w:t> </w:t>
      </w:r>
      <w:hyperlink r:id="rId65" w:history="1">
        <w:r w:rsidRPr="006737AB">
          <w:rPr>
            <w:rFonts w:ascii="inherit" w:eastAsia="Times New Roman" w:hAnsi="inherit" w:cs="Times New Roman"/>
            <w:color w:val="365899"/>
            <w:sz w:val="28"/>
            <w:szCs w:val="28"/>
            <w:u w:val="single"/>
            <w:lang w:eastAsia="ru-RU"/>
          </w:rPr>
          <w:t>Лілія Соколюк</w:t>
        </w:r>
      </w:hyperlink>
    </w:p>
    <w:p w:rsidR="009C6F2C" w:rsidRPr="006737AB" w:rsidRDefault="00DC0E27" w:rsidP="00DC0E27">
      <w:pPr>
        <w:spacing w:before="240" w:after="0" w:line="240" w:lineRule="auto"/>
        <w:rPr>
          <w:rFonts w:ascii="inherit" w:eastAsia="Times New Roman" w:hAnsi="inherit" w:cs="Times New Roman"/>
          <w:color w:val="365899"/>
          <w:sz w:val="28"/>
          <w:szCs w:val="28"/>
          <w:u w:val="single"/>
          <w:lang w:eastAsia="ru-RU"/>
        </w:rPr>
      </w:pPr>
      <w:r w:rsidRPr="006737AB">
        <w:rPr>
          <w:rFonts w:ascii="inherit" w:eastAsia="Times New Roman" w:hAnsi="inherit" w:cs="Times New Roman"/>
          <w:color w:val="666666"/>
          <w:sz w:val="28"/>
          <w:szCs w:val="28"/>
          <w:lang w:eastAsia="ru-RU"/>
        </w:rPr>
        <w:t>Цей захід - частина спільного проекту </w:t>
      </w:r>
      <w:hyperlink r:id="rId66" w:history="1">
        <w:r w:rsidRPr="006737AB">
          <w:rPr>
            <w:rFonts w:ascii="inherit" w:eastAsia="Times New Roman" w:hAnsi="inherit" w:cs="Times New Roman"/>
            <w:color w:val="365899"/>
            <w:sz w:val="28"/>
            <w:szCs w:val="28"/>
            <w:u w:val="single"/>
            <w:lang w:eastAsia="ru-RU"/>
          </w:rPr>
          <w:t>Інститут Креативних Інновацій</w:t>
        </w:r>
      </w:hyperlink>
      <w:r w:rsidRPr="006737AB">
        <w:rPr>
          <w:rFonts w:ascii="inherit" w:eastAsia="Times New Roman" w:hAnsi="inherit" w:cs="Times New Roman"/>
          <w:color w:val="666666"/>
          <w:sz w:val="28"/>
          <w:szCs w:val="28"/>
          <w:lang w:eastAsia="ru-RU"/>
        </w:rPr>
        <w:t> та </w:t>
      </w:r>
      <w:hyperlink r:id="rId67" w:history="1">
        <w:r w:rsidRPr="006737AB">
          <w:rPr>
            <w:rFonts w:ascii="inherit" w:eastAsia="Times New Roman" w:hAnsi="inherit" w:cs="Times New Roman"/>
            <w:color w:val="365899"/>
            <w:sz w:val="28"/>
            <w:szCs w:val="28"/>
            <w:u w:val="single"/>
            <w:lang w:eastAsia="ru-RU"/>
          </w:rPr>
          <w:t>ПЖ : Психологія Життя / Психология Жизни</w:t>
        </w:r>
      </w:hyperlink>
      <w:r w:rsidRPr="006737AB">
        <w:rPr>
          <w:rFonts w:ascii="inherit" w:eastAsia="Times New Roman" w:hAnsi="inherit" w:cs="Times New Roman"/>
          <w:color w:val="666666"/>
          <w:sz w:val="28"/>
          <w:szCs w:val="28"/>
          <w:lang w:eastAsia="ru-RU"/>
        </w:rPr>
        <w:t> "Інформаційно-просвітницька кампанія «Протидія булінгу в підлітковому середовищі Житомира»" за підтримки </w:t>
      </w:r>
      <w:hyperlink r:id="rId68" w:history="1">
        <w:r w:rsidRPr="006737AB">
          <w:rPr>
            <w:rFonts w:ascii="inherit" w:eastAsia="Times New Roman" w:hAnsi="inherit" w:cs="Times New Roman"/>
            <w:color w:val="365899"/>
            <w:sz w:val="28"/>
            <w:szCs w:val="28"/>
            <w:u w:val="single"/>
            <w:lang w:eastAsia="ru-RU"/>
          </w:rPr>
          <w:t>Управління у справах сім'ї, молоді та спорту Житомирської міської ради</w:t>
        </w:r>
      </w:hyperlink>
      <w:r w:rsidRPr="006737AB">
        <w:rPr>
          <w:rFonts w:ascii="inherit" w:eastAsia="Times New Roman" w:hAnsi="inherit" w:cs="Times New Roman"/>
          <w:color w:val="666666"/>
          <w:sz w:val="28"/>
          <w:szCs w:val="28"/>
          <w:lang w:eastAsia="ru-RU"/>
        </w:rPr>
        <w:t> та </w:t>
      </w:r>
      <w:hyperlink r:id="rId69" w:history="1">
        <w:r w:rsidRPr="006737AB">
          <w:rPr>
            <w:rFonts w:ascii="inherit" w:eastAsia="Times New Roman" w:hAnsi="inherit" w:cs="Times New Roman"/>
            <w:color w:val="365899"/>
            <w:sz w:val="28"/>
            <w:szCs w:val="28"/>
            <w:u w:val="single"/>
            <w:lang w:eastAsia="ru-RU"/>
          </w:rPr>
          <w:t>Ірина Ковальчук</w:t>
        </w:r>
      </w:hyperlink>
    </w:p>
    <w:p w:rsidR="007705C6" w:rsidRPr="00DC0E27" w:rsidRDefault="009C6F2C" w:rsidP="00DC0E27">
      <w:pPr>
        <w:spacing w:before="240" w:after="0" w:line="240" w:lineRule="auto"/>
        <w:rPr>
          <w:rFonts w:ascii="inherit" w:eastAsia="Times New Roman" w:hAnsi="inherit" w:cs="Times New Roman"/>
          <w:color w:val="666666"/>
          <w:sz w:val="24"/>
          <w:szCs w:val="24"/>
          <w:lang w:eastAsia="ru-RU"/>
        </w:rPr>
      </w:pPr>
      <w:r w:rsidRPr="009C6F2C">
        <w:rPr>
          <w:rFonts w:ascii="inherit" w:eastAsia="Times New Roman" w:hAnsi="inherit" w:cs="Times New Roman"/>
          <w:noProof/>
          <w:color w:val="666666"/>
          <w:sz w:val="24"/>
          <w:szCs w:val="24"/>
          <w:lang w:eastAsia="ru-RU"/>
        </w:rPr>
        <w:drawing>
          <wp:inline distT="0" distB="0" distL="0" distR="0">
            <wp:extent cx="4162425" cy="3121820"/>
            <wp:effectExtent l="0" t="0" r="0" b="0"/>
            <wp:docPr id="20" name="Рисунок 20" descr="C:\Users\1\Downloads\20180522_10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ownloads\20180522_10412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69149" cy="3126863"/>
                    </a:xfrm>
                    <a:prstGeom prst="rect">
                      <a:avLst/>
                    </a:prstGeom>
                    <a:noFill/>
                    <a:ln>
                      <a:noFill/>
                    </a:ln>
                  </pic:spPr>
                </pic:pic>
              </a:graphicData>
            </a:graphic>
          </wp:inline>
        </w:drawing>
      </w:r>
      <w:r w:rsidR="007705C6">
        <w:rPr>
          <w:rFonts w:ascii="inherit" w:eastAsia="Times New Roman" w:hAnsi="inherit" w:cs="Times New Roman"/>
          <w:noProof/>
          <w:color w:val="666666"/>
          <w:sz w:val="24"/>
          <w:szCs w:val="24"/>
          <w:lang w:eastAsia="ru-RU"/>
        </w:rPr>
        <w:drawing>
          <wp:inline distT="0" distB="0" distL="0" distR="0">
            <wp:extent cx="3961127" cy="29337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2904" cy="2972047"/>
                    </a:xfrm>
                    <a:prstGeom prst="rect">
                      <a:avLst/>
                    </a:prstGeom>
                    <a:noFill/>
                  </pic:spPr>
                </pic:pic>
              </a:graphicData>
            </a:graphic>
          </wp:inline>
        </w:drawing>
      </w:r>
    </w:p>
    <w:p w:rsidR="00DC0E27" w:rsidRPr="00DC0E27" w:rsidRDefault="00DC0E27" w:rsidP="00DC0E27">
      <w:pPr>
        <w:pBdr>
          <w:bottom w:val="single" w:sz="6" w:space="1" w:color="auto"/>
        </w:pBdr>
        <w:spacing w:after="0" w:line="240" w:lineRule="auto"/>
        <w:jc w:val="center"/>
        <w:rPr>
          <w:rFonts w:ascii="Arial" w:eastAsia="Times New Roman" w:hAnsi="Arial" w:cs="Arial"/>
          <w:vanish/>
          <w:sz w:val="16"/>
          <w:szCs w:val="16"/>
          <w:lang w:eastAsia="ru-RU"/>
        </w:rPr>
      </w:pPr>
      <w:r w:rsidRPr="00DC0E27">
        <w:rPr>
          <w:rFonts w:ascii="Arial" w:eastAsia="Times New Roman" w:hAnsi="Arial" w:cs="Arial"/>
          <w:vanish/>
          <w:sz w:val="16"/>
          <w:szCs w:val="16"/>
          <w:lang w:eastAsia="ru-RU"/>
        </w:rPr>
        <w:lastRenderedPageBreak/>
        <w:t>Начало формы</w:t>
      </w:r>
    </w:p>
    <w:p w:rsidR="007705C6" w:rsidRDefault="00CD2F21" w:rsidP="00DC0E27">
      <w:pPr>
        <w:tabs>
          <w:tab w:val="left" w:pos="2115"/>
        </w:tabs>
        <w:rPr>
          <w:rFonts w:ascii="Times New Roman" w:hAnsi="Times New Roman" w:cs="Times New Roman"/>
        </w:rPr>
      </w:pPr>
      <w:hyperlink r:id="rId72" w:history="1">
        <w:r w:rsidR="00DC0E27" w:rsidRPr="00DC0E27">
          <w:rPr>
            <w:rFonts w:ascii="inherit" w:eastAsia="Times New Roman" w:hAnsi="inherit" w:cs="Helvetica"/>
            <w:color w:val="0000FF"/>
            <w:sz w:val="17"/>
            <w:szCs w:val="17"/>
            <w:shd w:val="clear" w:color="auto" w:fill="FFFFFF"/>
            <w:lang w:eastAsia="ru-RU"/>
          </w:rPr>
          <w:br/>
        </w:r>
      </w:hyperlink>
      <w:r w:rsidR="007705C6" w:rsidRPr="007705C6">
        <w:rPr>
          <w:rFonts w:ascii="inherit" w:eastAsia="Times New Roman" w:hAnsi="inherit" w:cs="Helvetica"/>
          <w:noProof/>
          <w:color w:val="606770"/>
          <w:sz w:val="18"/>
          <w:szCs w:val="18"/>
          <w:lang w:eastAsia="ru-RU"/>
        </w:rPr>
        <w:drawing>
          <wp:inline distT="0" distB="0" distL="0" distR="0">
            <wp:extent cx="3295650" cy="4321384"/>
            <wp:effectExtent l="0" t="0" r="0" b="0"/>
            <wp:docPr id="13" name="Рисунок 13" descr="C:\Users\1\Desktop\33308228_2071206936535404_41371023413566504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33308228_2071206936535404_4137102341356650496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558" cy="4334376"/>
                    </a:xfrm>
                    <a:prstGeom prst="rect">
                      <a:avLst/>
                    </a:prstGeom>
                    <a:noFill/>
                    <a:ln>
                      <a:noFill/>
                    </a:ln>
                  </pic:spPr>
                </pic:pic>
              </a:graphicData>
            </a:graphic>
          </wp:inline>
        </w:drawing>
      </w:r>
    </w:p>
    <w:p w:rsidR="00FB680C" w:rsidRDefault="007705C6" w:rsidP="009C6F2C">
      <w:pPr>
        <w:rPr>
          <w:rFonts w:ascii="Times New Roman" w:hAnsi="Times New Roman" w:cs="Times New Roman"/>
        </w:rPr>
      </w:pPr>
      <w:r w:rsidRPr="007705C6">
        <w:rPr>
          <w:rFonts w:ascii="Times New Roman" w:hAnsi="Times New Roman" w:cs="Times New Roman"/>
          <w:noProof/>
          <w:lang w:eastAsia="ru-RU"/>
        </w:rPr>
        <w:drawing>
          <wp:inline distT="0" distB="0" distL="0" distR="0">
            <wp:extent cx="5940425" cy="4399627"/>
            <wp:effectExtent l="0" t="0" r="0" b="0"/>
            <wp:docPr id="14" name="Рисунок 14" descr="C:\Users\1\Desktop\33498516_2071206429868788_7081273672253571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esktop\33498516_2071206429868788_7081273672253571072_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399627"/>
                    </a:xfrm>
                    <a:prstGeom prst="rect">
                      <a:avLst/>
                    </a:prstGeom>
                    <a:noFill/>
                    <a:ln>
                      <a:noFill/>
                    </a:ln>
                  </pic:spPr>
                </pic:pic>
              </a:graphicData>
            </a:graphic>
          </wp:inline>
        </w:drawing>
      </w:r>
      <w:r>
        <w:rPr>
          <w:rFonts w:ascii="Times New Roman" w:hAnsi="Times New Roman" w:cs="Times New Roman"/>
        </w:rPr>
        <w:tab/>
      </w:r>
    </w:p>
    <w:p w:rsidR="00581C14" w:rsidRPr="006737AB" w:rsidRDefault="00FB680C" w:rsidP="009C6F2C">
      <w:pPr>
        <w:jc w:val="right"/>
        <w:rPr>
          <w:rFonts w:ascii="Times New Roman" w:hAnsi="Times New Roman" w:cs="Times New Roman"/>
          <w:b/>
        </w:rPr>
      </w:pPr>
      <w:r>
        <w:rPr>
          <w:rFonts w:ascii="Times New Roman" w:hAnsi="Times New Roman" w:cs="Times New Roman"/>
        </w:rPr>
        <w:br w:type="page"/>
      </w:r>
      <w:r w:rsidR="00581C14" w:rsidRPr="006737AB">
        <w:rPr>
          <w:rFonts w:ascii="Times New Roman" w:hAnsi="Times New Roman" w:cs="Times New Roman"/>
          <w:b/>
          <w:sz w:val="28"/>
          <w:szCs w:val="28"/>
          <w:lang w:val="uk-UA"/>
        </w:rPr>
        <w:lastRenderedPageBreak/>
        <w:t>Додаток 4</w:t>
      </w:r>
    </w:p>
    <w:p w:rsidR="00DC0E27" w:rsidRPr="00581C14" w:rsidRDefault="00F82C4A" w:rsidP="00581C14">
      <w:pPr>
        <w:tabs>
          <w:tab w:val="left" w:pos="1965"/>
        </w:tabs>
        <w:jc w:val="center"/>
        <w:rPr>
          <w:rFonts w:ascii="Times New Roman" w:hAnsi="Times New Roman" w:cs="Times New Roman"/>
          <w:b/>
          <w:sz w:val="28"/>
          <w:szCs w:val="28"/>
          <w:lang w:val="uk-UA"/>
        </w:rPr>
      </w:pPr>
      <w:r>
        <w:rPr>
          <w:rFonts w:ascii="Times New Roman" w:hAnsi="Times New Roman" w:cs="Times New Roman"/>
          <w:b/>
          <w:sz w:val="28"/>
          <w:szCs w:val="28"/>
          <w:lang w:val="uk-UA"/>
        </w:rPr>
        <w:t>Сертифікати</w:t>
      </w:r>
      <w:r w:rsidR="007705C6" w:rsidRPr="00581C14">
        <w:rPr>
          <w:rFonts w:ascii="Times New Roman" w:hAnsi="Times New Roman" w:cs="Times New Roman"/>
          <w:b/>
          <w:sz w:val="28"/>
          <w:szCs w:val="28"/>
          <w:lang w:val="uk-UA"/>
        </w:rPr>
        <w:t>, які отримали ліцеїсти під час навчання</w:t>
      </w:r>
    </w:p>
    <w:p w:rsidR="007705C6" w:rsidRDefault="007705C6" w:rsidP="007705C6">
      <w:pPr>
        <w:tabs>
          <w:tab w:val="left" w:pos="1965"/>
        </w:tabs>
        <w:rPr>
          <w:rFonts w:ascii="Times New Roman" w:hAnsi="Times New Roman" w:cs="Times New Roman"/>
          <w:lang w:val="uk-UA"/>
        </w:rPr>
      </w:pPr>
      <w:r w:rsidRPr="007705C6">
        <w:rPr>
          <w:rFonts w:ascii="Times New Roman" w:hAnsi="Times New Roman" w:cs="Times New Roman"/>
          <w:noProof/>
          <w:lang w:eastAsia="ru-RU"/>
        </w:rPr>
        <w:drawing>
          <wp:inline distT="0" distB="0" distL="0" distR="0">
            <wp:extent cx="5721191" cy="7920355"/>
            <wp:effectExtent l="0" t="0" r="0" b="0"/>
            <wp:docPr id="17" name="Рисунок 17" descr="C:\Users\1\Desktop\46695192_363266570908771_806230695642713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Desktop\46695192_363266570908771_8062306956427132928_n.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3688"/>
                    <a:stretch/>
                  </pic:blipFill>
                  <pic:spPr bwMode="auto">
                    <a:xfrm>
                      <a:off x="0" y="0"/>
                      <a:ext cx="5721191" cy="7920355"/>
                    </a:xfrm>
                    <a:prstGeom prst="rect">
                      <a:avLst/>
                    </a:prstGeom>
                    <a:noFill/>
                    <a:ln>
                      <a:noFill/>
                    </a:ln>
                    <a:extLst>
                      <a:ext uri="{53640926-AAD7-44D8-BBD7-CCE9431645EC}">
                        <a14:shadowObscured xmlns:a14="http://schemas.microsoft.com/office/drawing/2010/main"/>
                      </a:ext>
                    </a:extLst>
                  </pic:spPr>
                </pic:pic>
              </a:graphicData>
            </a:graphic>
          </wp:inline>
        </w:drawing>
      </w:r>
    </w:p>
    <w:p w:rsidR="00D218C1" w:rsidRDefault="00D218C1" w:rsidP="007705C6">
      <w:pPr>
        <w:tabs>
          <w:tab w:val="left" w:pos="1965"/>
        </w:tabs>
        <w:rPr>
          <w:rFonts w:ascii="Times New Roman" w:hAnsi="Times New Roman" w:cs="Times New Roman"/>
          <w:lang w:val="uk-UA"/>
        </w:rPr>
      </w:pPr>
      <w:r w:rsidRPr="00D218C1">
        <w:rPr>
          <w:rFonts w:ascii="Times New Roman" w:hAnsi="Times New Roman" w:cs="Times New Roman"/>
          <w:noProof/>
          <w:lang w:eastAsia="ru-RU"/>
        </w:rPr>
        <w:lastRenderedPageBreak/>
        <w:drawing>
          <wp:inline distT="0" distB="0" distL="0" distR="0">
            <wp:extent cx="5735781" cy="9432732"/>
            <wp:effectExtent l="0" t="0" r="0" b="0"/>
            <wp:docPr id="21" name="Рисунок 21" descr="C:\Users\1\Downloads\IMG-ad8454f1125a5922665b27138f6698c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IMG-ad8454f1125a5922665b27138f6698c5-V.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7547"/>
                    <a:stretch/>
                  </pic:blipFill>
                  <pic:spPr bwMode="auto">
                    <a:xfrm>
                      <a:off x="0" y="0"/>
                      <a:ext cx="5745652" cy="9448965"/>
                    </a:xfrm>
                    <a:prstGeom prst="rect">
                      <a:avLst/>
                    </a:prstGeom>
                    <a:noFill/>
                    <a:ln>
                      <a:noFill/>
                    </a:ln>
                    <a:extLst>
                      <a:ext uri="{53640926-AAD7-44D8-BBD7-CCE9431645EC}">
                        <a14:shadowObscured xmlns:a14="http://schemas.microsoft.com/office/drawing/2010/main"/>
                      </a:ext>
                    </a:extLst>
                  </pic:spPr>
                </pic:pic>
              </a:graphicData>
            </a:graphic>
          </wp:inline>
        </w:drawing>
      </w:r>
    </w:p>
    <w:p w:rsidR="007705C6" w:rsidRDefault="007705C6" w:rsidP="00D218C1">
      <w:pPr>
        <w:rPr>
          <w:rFonts w:ascii="Times New Roman" w:hAnsi="Times New Roman" w:cs="Times New Roman"/>
          <w:lang w:val="uk-UA"/>
        </w:rPr>
      </w:pPr>
    </w:p>
    <w:p w:rsidR="007705C6" w:rsidRDefault="00581C14" w:rsidP="00581C14">
      <w:pPr>
        <w:jc w:val="right"/>
        <w:rPr>
          <w:rFonts w:ascii="Times New Roman" w:hAnsi="Times New Roman" w:cs="Times New Roman"/>
          <w:b/>
          <w:sz w:val="28"/>
          <w:szCs w:val="28"/>
          <w:lang w:val="uk-UA"/>
        </w:rPr>
      </w:pPr>
      <w:r w:rsidRPr="00581C14">
        <w:rPr>
          <w:rFonts w:ascii="Times New Roman" w:hAnsi="Times New Roman" w:cs="Times New Roman"/>
          <w:b/>
          <w:sz w:val="28"/>
          <w:szCs w:val="28"/>
          <w:lang w:val="uk-UA"/>
        </w:rPr>
        <w:t>Додаток 5</w:t>
      </w:r>
    </w:p>
    <w:p w:rsidR="00F82C4A" w:rsidRDefault="00F82C4A" w:rsidP="00F82C4A">
      <w:pPr>
        <w:jc w:val="center"/>
        <w:rPr>
          <w:rFonts w:ascii="Times New Roman" w:hAnsi="Times New Roman" w:cs="Times New Roman"/>
          <w:b/>
          <w:sz w:val="28"/>
          <w:szCs w:val="28"/>
          <w:lang w:val="uk-UA"/>
        </w:rPr>
      </w:pPr>
      <w:r>
        <w:rPr>
          <w:rFonts w:ascii="Times New Roman" w:hAnsi="Times New Roman" w:cs="Times New Roman"/>
          <w:b/>
          <w:sz w:val="28"/>
          <w:szCs w:val="28"/>
          <w:lang w:val="uk-UA"/>
        </w:rPr>
        <w:t>Подяка керівнику програми</w:t>
      </w:r>
    </w:p>
    <w:p w:rsidR="00581C14" w:rsidRPr="00581C14" w:rsidRDefault="00581C14" w:rsidP="00581C14">
      <w:pPr>
        <w:jc w:val="right"/>
        <w:rPr>
          <w:rFonts w:ascii="Times New Roman" w:hAnsi="Times New Roman" w:cs="Times New Roman"/>
          <w:b/>
          <w:sz w:val="28"/>
          <w:szCs w:val="28"/>
          <w:lang w:val="uk-UA"/>
        </w:rPr>
      </w:pPr>
      <w:r w:rsidRPr="00581C14">
        <w:rPr>
          <w:rFonts w:ascii="Times New Roman" w:hAnsi="Times New Roman" w:cs="Times New Roman"/>
          <w:b/>
          <w:noProof/>
          <w:sz w:val="28"/>
          <w:szCs w:val="28"/>
          <w:lang w:eastAsia="ru-RU"/>
        </w:rPr>
        <w:drawing>
          <wp:inline distT="0" distB="0" distL="0" distR="0">
            <wp:extent cx="5940283" cy="7934325"/>
            <wp:effectExtent l="0" t="0" r="0" b="0"/>
            <wp:docPr id="18" name="Рисунок 18" descr="C:\Users\1\Pictures\img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Pictures\img05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1904" cy="7936490"/>
                    </a:xfrm>
                    <a:prstGeom prst="rect">
                      <a:avLst/>
                    </a:prstGeom>
                    <a:noFill/>
                    <a:ln>
                      <a:noFill/>
                    </a:ln>
                  </pic:spPr>
                </pic:pic>
              </a:graphicData>
            </a:graphic>
          </wp:inline>
        </w:drawing>
      </w:r>
    </w:p>
    <w:sectPr w:rsidR="00581C14" w:rsidRPr="00581C14" w:rsidSect="00491BF3">
      <w:headerReference w:type="default" r:id="rId78"/>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F21" w:rsidRDefault="00CD2F21" w:rsidP="00AB42AF">
      <w:pPr>
        <w:spacing w:after="0" w:line="240" w:lineRule="auto"/>
      </w:pPr>
      <w:r>
        <w:separator/>
      </w:r>
    </w:p>
  </w:endnote>
  <w:endnote w:type="continuationSeparator" w:id="0">
    <w:p w:rsidR="00CD2F21" w:rsidRDefault="00CD2F21" w:rsidP="00AB4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F21" w:rsidRDefault="00CD2F21" w:rsidP="00AB42AF">
      <w:pPr>
        <w:spacing w:after="0" w:line="240" w:lineRule="auto"/>
      </w:pPr>
      <w:r>
        <w:separator/>
      </w:r>
    </w:p>
  </w:footnote>
  <w:footnote w:type="continuationSeparator" w:id="0">
    <w:p w:rsidR="00CD2F21" w:rsidRDefault="00CD2F21" w:rsidP="00AB42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388932"/>
      <w:docPartObj>
        <w:docPartGallery w:val="Page Numbers (Top of Page)"/>
        <w:docPartUnique/>
      </w:docPartObj>
    </w:sdtPr>
    <w:sdtEndPr/>
    <w:sdtContent>
      <w:p w:rsidR="007616CC" w:rsidRDefault="007616CC">
        <w:pPr>
          <w:pStyle w:val="a7"/>
          <w:jc w:val="right"/>
        </w:pPr>
        <w:r>
          <w:fldChar w:fldCharType="begin"/>
        </w:r>
        <w:r>
          <w:instrText>PAGE   \* MERGEFORMAT</w:instrText>
        </w:r>
        <w:r>
          <w:fldChar w:fldCharType="separate"/>
        </w:r>
        <w:r w:rsidR="00C5771E">
          <w:rPr>
            <w:noProof/>
          </w:rPr>
          <w:t>2</w:t>
        </w:r>
        <w:r>
          <w:rPr>
            <w:noProof/>
          </w:rPr>
          <w:fldChar w:fldCharType="end"/>
        </w:r>
      </w:p>
    </w:sdtContent>
  </w:sdt>
  <w:p w:rsidR="007616CC" w:rsidRDefault="007616CC">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5AF2"/>
    <w:multiLevelType w:val="hybridMultilevel"/>
    <w:tmpl w:val="4CCE0102"/>
    <w:lvl w:ilvl="0" w:tplc="EBDAB2B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55379BF"/>
    <w:multiLevelType w:val="hybridMultilevel"/>
    <w:tmpl w:val="D3446754"/>
    <w:lvl w:ilvl="0" w:tplc="DECCCE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55C5389"/>
    <w:multiLevelType w:val="hybridMultilevel"/>
    <w:tmpl w:val="CEBE0D2A"/>
    <w:lvl w:ilvl="0" w:tplc="0419000D">
      <w:start w:val="1"/>
      <w:numFmt w:val="bullet"/>
      <w:lvlText w:val=""/>
      <w:lvlJc w:val="left"/>
      <w:pPr>
        <w:ind w:left="1307" w:hanging="360"/>
      </w:pPr>
      <w:rPr>
        <w:rFonts w:ascii="Wingdings" w:hAnsi="Wingdings" w:hint="default"/>
      </w:rPr>
    </w:lvl>
    <w:lvl w:ilvl="1" w:tplc="04190003" w:tentative="1">
      <w:start w:val="1"/>
      <w:numFmt w:val="bullet"/>
      <w:lvlText w:val="o"/>
      <w:lvlJc w:val="left"/>
      <w:pPr>
        <w:ind w:left="2027" w:hanging="360"/>
      </w:pPr>
      <w:rPr>
        <w:rFonts w:ascii="Courier New" w:hAnsi="Courier New" w:cs="Courier New" w:hint="default"/>
      </w:rPr>
    </w:lvl>
    <w:lvl w:ilvl="2" w:tplc="04190005" w:tentative="1">
      <w:start w:val="1"/>
      <w:numFmt w:val="bullet"/>
      <w:lvlText w:val=""/>
      <w:lvlJc w:val="left"/>
      <w:pPr>
        <w:ind w:left="2747" w:hanging="360"/>
      </w:pPr>
      <w:rPr>
        <w:rFonts w:ascii="Wingdings" w:hAnsi="Wingdings" w:hint="default"/>
      </w:rPr>
    </w:lvl>
    <w:lvl w:ilvl="3" w:tplc="04190001" w:tentative="1">
      <w:start w:val="1"/>
      <w:numFmt w:val="bullet"/>
      <w:lvlText w:val=""/>
      <w:lvlJc w:val="left"/>
      <w:pPr>
        <w:ind w:left="3467" w:hanging="360"/>
      </w:pPr>
      <w:rPr>
        <w:rFonts w:ascii="Symbol" w:hAnsi="Symbol" w:hint="default"/>
      </w:rPr>
    </w:lvl>
    <w:lvl w:ilvl="4" w:tplc="04190003" w:tentative="1">
      <w:start w:val="1"/>
      <w:numFmt w:val="bullet"/>
      <w:lvlText w:val="o"/>
      <w:lvlJc w:val="left"/>
      <w:pPr>
        <w:ind w:left="4187" w:hanging="360"/>
      </w:pPr>
      <w:rPr>
        <w:rFonts w:ascii="Courier New" w:hAnsi="Courier New" w:cs="Courier New" w:hint="default"/>
      </w:rPr>
    </w:lvl>
    <w:lvl w:ilvl="5" w:tplc="04190005" w:tentative="1">
      <w:start w:val="1"/>
      <w:numFmt w:val="bullet"/>
      <w:lvlText w:val=""/>
      <w:lvlJc w:val="left"/>
      <w:pPr>
        <w:ind w:left="4907" w:hanging="360"/>
      </w:pPr>
      <w:rPr>
        <w:rFonts w:ascii="Wingdings" w:hAnsi="Wingdings" w:hint="default"/>
      </w:rPr>
    </w:lvl>
    <w:lvl w:ilvl="6" w:tplc="04190001" w:tentative="1">
      <w:start w:val="1"/>
      <w:numFmt w:val="bullet"/>
      <w:lvlText w:val=""/>
      <w:lvlJc w:val="left"/>
      <w:pPr>
        <w:ind w:left="5627" w:hanging="360"/>
      </w:pPr>
      <w:rPr>
        <w:rFonts w:ascii="Symbol" w:hAnsi="Symbol" w:hint="default"/>
      </w:rPr>
    </w:lvl>
    <w:lvl w:ilvl="7" w:tplc="04190003" w:tentative="1">
      <w:start w:val="1"/>
      <w:numFmt w:val="bullet"/>
      <w:lvlText w:val="o"/>
      <w:lvlJc w:val="left"/>
      <w:pPr>
        <w:ind w:left="6347" w:hanging="360"/>
      </w:pPr>
      <w:rPr>
        <w:rFonts w:ascii="Courier New" w:hAnsi="Courier New" w:cs="Courier New" w:hint="default"/>
      </w:rPr>
    </w:lvl>
    <w:lvl w:ilvl="8" w:tplc="04190005" w:tentative="1">
      <w:start w:val="1"/>
      <w:numFmt w:val="bullet"/>
      <w:lvlText w:val=""/>
      <w:lvlJc w:val="left"/>
      <w:pPr>
        <w:ind w:left="7067" w:hanging="360"/>
      </w:pPr>
      <w:rPr>
        <w:rFonts w:ascii="Wingdings" w:hAnsi="Wingdings" w:hint="default"/>
      </w:rPr>
    </w:lvl>
  </w:abstractNum>
  <w:abstractNum w:abstractNumId="3">
    <w:nsid w:val="0D580B1B"/>
    <w:multiLevelType w:val="hybridMultilevel"/>
    <w:tmpl w:val="737CBBDE"/>
    <w:lvl w:ilvl="0" w:tplc="FFFFFFFF">
      <w:start w:val="1"/>
      <w:numFmt w:val="bullet"/>
      <w:lvlText w:val=""/>
      <w:lvlJc w:val="left"/>
      <w:pPr>
        <w:tabs>
          <w:tab w:val="num" w:pos="587"/>
        </w:tabs>
        <w:ind w:left="587"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0F4338E8"/>
    <w:multiLevelType w:val="hybridMultilevel"/>
    <w:tmpl w:val="CCAA4D5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nsid w:val="127D0B2C"/>
    <w:multiLevelType w:val="multilevel"/>
    <w:tmpl w:val="6FF461AE"/>
    <w:lvl w:ilvl="0">
      <w:start w:val="2"/>
      <w:numFmt w:val="decimal"/>
      <w:lvlText w:val="%1."/>
      <w:lvlJc w:val="left"/>
      <w:pPr>
        <w:tabs>
          <w:tab w:val="num" w:pos="420"/>
        </w:tabs>
        <w:ind w:left="420" w:hanging="4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15562EA7"/>
    <w:multiLevelType w:val="multilevel"/>
    <w:tmpl w:val="FF38A37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76E1BDD"/>
    <w:multiLevelType w:val="hybridMultilevel"/>
    <w:tmpl w:val="2A764AF0"/>
    <w:lvl w:ilvl="0" w:tplc="DECCCE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1C1A395E"/>
    <w:multiLevelType w:val="hybridMultilevel"/>
    <w:tmpl w:val="D102E9CC"/>
    <w:lvl w:ilvl="0" w:tplc="CCBCDC60">
      <w:start w:val="1"/>
      <w:numFmt w:val="decimal"/>
      <w:lvlText w:val="%1."/>
      <w:lvlJc w:val="left"/>
      <w:pPr>
        <w:ind w:left="1245" w:hanging="360"/>
      </w:pPr>
      <w:rPr>
        <w:rFonts w:hint="default"/>
        <w:b/>
      </w:rPr>
    </w:lvl>
    <w:lvl w:ilvl="1" w:tplc="04190019" w:tentative="1">
      <w:start w:val="1"/>
      <w:numFmt w:val="lowerLetter"/>
      <w:lvlText w:val="%2."/>
      <w:lvlJc w:val="left"/>
      <w:pPr>
        <w:ind w:left="1965" w:hanging="360"/>
      </w:pPr>
    </w:lvl>
    <w:lvl w:ilvl="2" w:tplc="0419001B" w:tentative="1">
      <w:start w:val="1"/>
      <w:numFmt w:val="lowerRoman"/>
      <w:lvlText w:val="%3."/>
      <w:lvlJc w:val="right"/>
      <w:pPr>
        <w:ind w:left="2685" w:hanging="180"/>
      </w:pPr>
    </w:lvl>
    <w:lvl w:ilvl="3" w:tplc="0419000F" w:tentative="1">
      <w:start w:val="1"/>
      <w:numFmt w:val="decimal"/>
      <w:lvlText w:val="%4."/>
      <w:lvlJc w:val="left"/>
      <w:pPr>
        <w:ind w:left="3405" w:hanging="360"/>
      </w:pPr>
    </w:lvl>
    <w:lvl w:ilvl="4" w:tplc="04190019" w:tentative="1">
      <w:start w:val="1"/>
      <w:numFmt w:val="lowerLetter"/>
      <w:lvlText w:val="%5."/>
      <w:lvlJc w:val="left"/>
      <w:pPr>
        <w:ind w:left="4125" w:hanging="360"/>
      </w:pPr>
    </w:lvl>
    <w:lvl w:ilvl="5" w:tplc="0419001B" w:tentative="1">
      <w:start w:val="1"/>
      <w:numFmt w:val="lowerRoman"/>
      <w:lvlText w:val="%6."/>
      <w:lvlJc w:val="right"/>
      <w:pPr>
        <w:ind w:left="4845" w:hanging="180"/>
      </w:pPr>
    </w:lvl>
    <w:lvl w:ilvl="6" w:tplc="0419000F" w:tentative="1">
      <w:start w:val="1"/>
      <w:numFmt w:val="decimal"/>
      <w:lvlText w:val="%7."/>
      <w:lvlJc w:val="left"/>
      <w:pPr>
        <w:ind w:left="5565" w:hanging="360"/>
      </w:pPr>
    </w:lvl>
    <w:lvl w:ilvl="7" w:tplc="04190019" w:tentative="1">
      <w:start w:val="1"/>
      <w:numFmt w:val="lowerLetter"/>
      <w:lvlText w:val="%8."/>
      <w:lvlJc w:val="left"/>
      <w:pPr>
        <w:ind w:left="6285" w:hanging="360"/>
      </w:pPr>
    </w:lvl>
    <w:lvl w:ilvl="8" w:tplc="0419001B" w:tentative="1">
      <w:start w:val="1"/>
      <w:numFmt w:val="lowerRoman"/>
      <w:lvlText w:val="%9."/>
      <w:lvlJc w:val="right"/>
      <w:pPr>
        <w:ind w:left="7005" w:hanging="180"/>
      </w:pPr>
    </w:lvl>
  </w:abstractNum>
  <w:abstractNum w:abstractNumId="9">
    <w:nsid w:val="1CBE6A1A"/>
    <w:multiLevelType w:val="hybridMultilevel"/>
    <w:tmpl w:val="44A4BCC4"/>
    <w:lvl w:ilvl="0" w:tplc="41F4828A">
      <w:start w:val="1"/>
      <w:numFmt w:val="bullet"/>
      <w:lvlText w:val="•"/>
      <w:lvlJc w:val="left"/>
      <w:pPr>
        <w:tabs>
          <w:tab w:val="num" w:pos="720"/>
        </w:tabs>
        <w:ind w:left="720" w:hanging="360"/>
      </w:pPr>
      <w:rPr>
        <w:rFonts w:ascii="Times New Roman" w:hAnsi="Times New Roman" w:hint="default"/>
      </w:rPr>
    </w:lvl>
    <w:lvl w:ilvl="1" w:tplc="7512AF84" w:tentative="1">
      <w:start w:val="1"/>
      <w:numFmt w:val="bullet"/>
      <w:lvlText w:val="•"/>
      <w:lvlJc w:val="left"/>
      <w:pPr>
        <w:tabs>
          <w:tab w:val="num" w:pos="1440"/>
        </w:tabs>
        <w:ind w:left="1440" w:hanging="360"/>
      </w:pPr>
      <w:rPr>
        <w:rFonts w:ascii="Times New Roman" w:hAnsi="Times New Roman" w:hint="default"/>
      </w:rPr>
    </w:lvl>
    <w:lvl w:ilvl="2" w:tplc="D27C989E" w:tentative="1">
      <w:start w:val="1"/>
      <w:numFmt w:val="bullet"/>
      <w:lvlText w:val="•"/>
      <w:lvlJc w:val="left"/>
      <w:pPr>
        <w:tabs>
          <w:tab w:val="num" w:pos="2160"/>
        </w:tabs>
        <w:ind w:left="2160" w:hanging="360"/>
      </w:pPr>
      <w:rPr>
        <w:rFonts w:ascii="Times New Roman" w:hAnsi="Times New Roman" w:hint="default"/>
      </w:rPr>
    </w:lvl>
    <w:lvl w:ilvl="3" w:tplc="8A52D742" w:tentative="1">
      <w:start w:val="1"/>
      <w:numFmt w:val="bullet"/>
      <w:lvlText w:val="•"/>
      <w:lvlJc w:val="left"/>
      <w:pPr>
        <w:tabs>
          <w:tab w:val="num" w:pos="2880"/>
        </w:tabs>
        <w:ind w:left="2880" w:hanging="360"/>
      </w:pPr>
      <w:rPr>
        <w:rFonts w:ascii="Times New Roman" w:hAnsi="Times New Roman" w:hint="default"/>
      </w:rPr>
    </w:lvl>
    <w:lvl w:ilvl="4" w:tplc="7B8E8340" w:tentative="1">
      <w:start w:val="1"/>
      <w:numFmt w:val="bullet"/>
      <w:lvlText w:val="•"/>
      <w:lvlJc w:val="left"/>
      <w:pPr>
        <w:tabs>
          <w:tab w:val="num" w:pos="3600"/>
        </w:tabs>
        <w:ind w:left="3600" w:hanging="360"/>
      </w:pPr>
      <w:rPr>
        <w:rFonts w:ascii="Times New Roman" w:hAnsi="Times New Roman" w:hint="default"/>
      </w:rPr>
    </w:lvl>
    <w:lvl w:ilvl="5" w:tplc="AE28B18C" w:tentative="1">
      <w:start w:val="1"/>
      <w:numFmt w:val="bullet"/>
      <w:lvlText w:val="•"/>
      <w:lvlJc w:val="left"/>
      <w:pPr>
        <w:tabs>
          <w:tab w:val="num" w:pos="4320"/>
        </w:tabs>
        <w:ind w:left="4320" w:hanging="360"/>
      </w:pPr>
      <w:rPr>
        <w:rFonts w:ascii="Times New Roman" w:hAnsi="Times New Roman" w:hint="default"/>
      </w:rPr>
    </w:lvl>
    <w:lvl w:ilvl="6" w:tplc="D750C0B8" w:tentative="1">
      <w:start w:val="1"/>
      <w:numFmt w:val="bullet"/>
      <w:lvlText w:val="•"/>
      <w:lvlJc w:val="left"/>
      <w:pPr>
        <w:tabs>
          <w:tab w:val="num" w:pos="5040"/>
        </w:tabs>
        <w:ind w:left="5040" w:hanging="360"/>
      </w:pPr>
      <w:rPr>
        <w:rFonts w:ascii="Times New Roman" w:hAnsi="Times New Roman" w:hint="default"/>
      </w:rPr>
    </w:lvl>
    <w:lvl w:ilvl="7" w:tplc="E52ED382" w:tentative="1">
      <w:start w:val="1"/>
      <w:numFmt w:val="bullet"/>
      <w:lvlText w:val="•"/>
      <w:lvlJc w:val="left"/>
      <w:pPr>
        <w:tabs>
          <w:tab w:val="num" w:pos="5760"/>
        </w:tabs>
        <w:ind w:left="5760" w:hanging="360"/>
      </w:pPr>
      <w:rPr>
        <w:rFonts w:ascii="Times New Roman" w:hAnsi="Times New Roman" w:hint="default"/>
      </w:rPr>
    </w:lvl>
    <w:lvl w:ilvl="8" w:tplc="C84C874A" w:tentative="1">
      <w:start w:val="1"/>
      <w:numFmt w:val="bullet"/>
      <w:lvlText w:val="•"/>
      <w:lvlJc w:val="left"/>
      <w:pPr>
        <w:tabs>
          <w:tab w:val="num" w:pos="6480"/>
        </w:tabs>
        <w:ind w:left="6480" w:hanging="360"/>
      </w:pPr>
      <w:rPr>
        <w:rFonts w:ascii="Times New Roman" w:hAnsi="Times New Roman" w:hint="default"/>
      </w:rPr>
    </w:lvl>
  </w:abstractNum>
  <w:abstractNum w:abstractNumId="10">
    <w:nsid w:val="1CD71FDF"/>
    <w:multiLevelType w:val="hybridMultilevel"/>
    <w:tmpl w:val="CF8818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F6A62DA"/>
    <w:multiLevelType w:val="hybridMultilevel"/>
    <w:tmpl w:val="D6DC3B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3F11C97"/>
    <w:multiLevelType w:val="hybridMultilevel"/>
    <w:tmpl w:val="9E4A23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9735CCF"/>
    <w:multiLevelType w:val="hybridMultilevel"/>
    <w:tmpl w:val="23189500"/>
    <w:lvl w:ilvl="0" w:tplc="8B7C9B1C">
      <w:start w:val="1"/>
      <w:numFmt w:val="decimal"/>
      <w:lvlText w:val="%1."/>
      <w:lvlJc w:val="left"/>
      <w:pPr>
        <w:ind w:left="1245" w:hanging="360"/>
      </w:pPr>
      <w:rPr>
        <w:rFonts w:hint="default"/>
      </w:rPr>
    </w:lvl>
    <w:lvl w:ilvl="1" w:tplc="04190019" w:tentative="1">
      <w:start w:val="1"/>
      <w:numFmt w:val="lowerLetter"/>
      <w:lvlText w:val="%2."/>
      <w:lvlJc w:val="left"/>
      <w:pPr>
        <w:ind w:left="1965" w:hanging="360"/>
      </w:pPr>
    </w:lvl>
    <w:lvl w:ilvl="2" w:tplc="0419001B" w:tentative="1">
      <w:start w:val="1"/>
      <w:numFmt w:val="lowerRoman"/>
      <w:lvlText w:val="%3."/>
      <w:lvlJc w:val="right"/>
      <w:pPr>
        <w:ind w:left="2685" w:hanging="180"/>
      </w:pPr>
    </w:lvl>
    <w:lvl w:ilvl="3" w:tplc="0419000F" w:tentative="1">
      <w:start w:val="1"/>
      <w:numFmt w:val="decimal"/>
      <w:lvlText w:val="%4."/>
      <w:lvlJc w:val="left"/>
      <w:pPr>
        <w:ind w:left="3405" w:hanging="360"/>
      </w:pPr>
    </w:lvl>
    <w:lvl w:ilvl="4" w:tplc="04190019" w:tentative="1">
      <w:start w:val="1"/>
      <w:numFmt w:val="lowerLetter"/>
      <w:lvlText w:val="%5."/>
      <w:lvlJc w:val="left"/>
      <w:pPr>
        <w:ind w:left="4125" w:hanging="360"/>
      </w:pPr>
    </w:lvl>
    <w:lvl w:ilvl="5" w:tplc="0419001B" w:tentative="1">
      <w:start w:val="1"/>
      <w:numFmt w:val="lowerRoman"/>
      <w:lvlText w:val="%6."/>
      <w:lvlJc w:val="right"/>
      <w:pPr>
        <w:ind w:left="4845" w:hanging="180"/>
      </w:pPr>
    </w:lvl>
    <w:lvl w:ilvl="6" w:tplc="0419000F" w:tentative="1">
      <w:start w:val="1"/>
      <w:numFmt w:val="decimal"/>
      <w:lvlText w:val="%7."/>
      <w:lvlJc w:val="left"/>
      <w:pPr>
        <w:ind w:left="5565" w:hanging="360"/>
      </w:pPr>
    </w:lvl>
    <w:lvl w:ilvl="7" w:tplc="04190019" w:tentative="1">
      <w:start w:val="1"/>
      <w:numFmt w:val="lowerLetter"/>
      <w:lvlText w:val="%8."/>
      <w:lvlJc w:val="left"/>
      <w:pPr>
        <w:ind w:left="6285" w:hanging="360"/>
      </w:pPr>
    </w:lvl>
    <w:lvl w:ilvl="8" w:tplc="0419001B" w:tentative="1">
      <w:start w:val="1"/>
      <w:numFmt w:val="lowerRoman"/>
      <w:lvlText w:val="%9."/>
      <w:lvlJc w:val="right"/>
      <w:pPr>
        <w:ind w:left="7005" w:hanging="180"/>
      </w:pPr>
    </w:lvl>
  </w:abstractNum>
  <w:abstractNum w:abstractNumId="14">
    <w:nsid w:val="29C64289"/>
    <w:multiLevelType w:val="hybridMultilevel"/>
    <w:tmpl w:val="C6CC171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2A79181A"/>
    <w:multiLevelType w:val="multilevel"/>
    <w:tmpl w:val="B2282012"/>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1155"/>
        </w:tabs>
        <w:ind w:left="1155" w:hanging="720"/>
      </w:pPr>
      <w:rPr>
        <w:rFonts w:hint="default"/>
      </w:rPr>
    </w:lvl>
    <w:lvl w:ilvl="2">
      <w:start w:val="1"/>
      <w:numFmt w:val="decimal"/>
      <w:lvlText w:val="%1.%2.%3."/>
      <w:lvlJc w:val="left"/>
      <w:pPr>
        <w:tabs>
          <w:tab w:val="num" w:pos="1590"/>
        </w:tabs>
        <w:ind w:left="1590" w:hanging="720"/>
      </w:pPr>
      <w:rPr>
        <w:rFonts w:hint="default"/>
      </w:rPr>
    </w:lvl>
    <w:lvl w:ilvl="3">
      <w:start w:val="1"/>
      <w:numFmt w:val="decimal"/>
      <w:lvlText w:val="%1.%2.%3.%4."/>
      <w:lvlJc w:val="left"/>
      <w:pPr>
        <w:tabs>
          <w:tab w:val="num" w:pos="2385"/>
        </w:tabs>
        <w:ind w:left="2385" w:hanging="1080"/>
      </w:pPr>
      <w:rPr>
        <w:rFonts w:hint="default"/>
      </w:rPr>
    </w:lvl>
    <w:lvl w:ilvl="4">
      <w:start w:val="1"/>
      <w:numFmt w:val="decimal"/>
      <w:lvlText w:val="%1.%2.%3.%4.%5."/>
      <w:lvlJc w:val="left"/>
      <w:pPr>
        <w:tabs>
          <w:tab w:val="num" w:pos="2820"/>
        </w:tabs>
        <w:ind w:left="2820" w:hanging="1080"/>
      </w:pPr>
      <w:rPr>
        <w:rFonts w:hint="default"/>
      </w:rPr>
    </w:lvl>
    <w:lvl w:ilvl="5">
      <w:start w:val="1"/>
      <w:numFmt w:val="decimal"/>
      <w:lvlText w:val="%1.%2.%3.%4.%5.%6."/>
      <w:lvlJc w:val="left"/>
      <w:pPr>
        <w:tabs>
          <w:tab w:val="num" w:pos="3615"/>
        </w:tabs>
        <w:ind w:left="3615" w:hanging="1440"/>
      </w:pPr>
      <w:rPr>
        <w:rFonts w:hint="default"/>
      </w:rPr>
    </w:lvl>
    <w:lvl w:ilvl="6">
      <w:start w:val="1"/>
      <w:numFmt w:val="decimal"/>
      <w:lvlText w:val="%1.%2.%3.%4.%5.%6.%7."/>
      <w:lvlJc w:val="left"/>
      <w:pPr>
        <w:tabs>
          <w:tab w:val="num" w:pos="4410"/>
        </w:tabs>
        <w:ind w:left="4410" w:hanging="1800"/>
      </w:pPr>
      <w:rPr>
        <w:rFonts w:hint="default"/>
      </w:rPr>
    </w:lvl>
    <w:lvl w:ilvl="7">
      <w:start w:val="1"/>
      <w:numFmt w:val="decimal"/>
      <w:lvlText w:val="%1.%2.%3.%4.%5.%6.%7.%8."/>
      <w:lvlJc w:val="left"/>
      <w:pPr>
        <w:tabs>
          <w:tab w:val="num" w:pos="4845"/>
        </w:tabs>
        <w:ind w:left="4845" w:hanging="1800"/>
      </w:pPr>
      <w:rPr>
        <w:rFonts w:hint="default"/>
      </w:rPr>
    </w:lvl>
    <w:lvl w:ilvl="8">
      <w:start w:val="1"/>
      <w:numFmt w:val="decimal"/>
      <w:lvlText w:val="%1.%2.%3.%4.%5.%6.%7.%8.%9."/>
      <w:lvlJc w:val="left"/>
      <w:pPr>
        <w:tabs>
          <w:tab w:val="num" w:pos="5640"/>
        </w:tabs>
        <w:ind w:left="5640" w:hanging="2160"/>
      </w:pPr>
      <w:rPr>
        <w:rFonts w:hint="default"/>
      </w:rPr>
    </w:lvl>
  </w:abstractNum>
  <w:abstractNum w:abstractNumId="16">
    <w:nsid w:val="3A405EBA"/>
    <w:multiLevelType w:val="hybridMultilevel"/>
    <w:tmpl w:val="D1702B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B974DFC"/>
    <w:multiLevelType w:val="hybridMultilevel"/>
    <w:tmpl w:val="11589A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3DEF429F"/>
    <w:multiLevelType w:val="hybridMultilevel"/>
    <w:tmpl w:val="0AE2FE96"/>
    <w:lvl w:ilvl="0" w:tplc="DECCCE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3E6738D5"/>
    <w:multiLevelType w:val="hybridMultilevel"/>
    <w:tmpl w:val="177AF566"/>
    <w:lvl w:ilvl="0" w:tplc="0419000D">
      <w:start w:val="1"/>
      <w:numFmt w:val="bullet"/>
      <w:lvlText w:val=""/>
      <w:lvlJc w:val="left"/>
      <w:pPr>
        <w:ind w:left="1307" w:hanging="360"/>
      </w:pPr>
      <w:rPr>
        <w:rFonts w:ascii="Wingdings" w:hAnsi="Wingdings" w:hint="default"/>
      </w:rPr>
    </w:lvl>
    <w:lvl w:ilvl="1" w:tplc="04190003" w:tentative="1">
      <w:start w:val="1"/>
      <w:numFmt w:val="bullet"/>
      <w:lvlText w:val="o"/>
      <w:lvlJc w:val="left"/>
      <w:pPr>
        <w:ind w:left="2027" w:hanging="360"/>
      </w:pPr>
      <w:rPr>
        <w:rFonts w:ascii="Courier New" w:hAnsi="Courier New" w:cs="Courier New" w:hint="default"/>
      </w:rPr>
    </w:lvl>
    <w:lvl w:ilvl="2" w:tplc="04190005" w:tentative="1">
      <w:start w:val="1"/>
      <w:numFmt w:val="bullet"/>
      <w:lvlText w:val=""/>
      <w:lvlJc w:val="left"/>
      <w:pPr>
        <w:ind w:left="2747" w:hanging="360"/>
      </w:pPr>
      <w:rPr>
        <w:rFonts w:ascii="Wingdings" w:hAnsi="Wingdings" w:hint="default"/>
      </w:rPr>
    </w:lvl>
    <w:lvl w:ilvl="3" w:tplc="04190001" w:tentative="1">
      <w:start w:val="1"/>
      <w:numFmt w:val="bullet"/>
      <w:lvlText w:val=""/>
      <w:lvlJc w:val="left"/>
      <w:pPr>
        <w:ind w:left="3467" w:hanging="360"/>
      </w:pPr>
      <w:rPr>
        <w:rFonts w:ascii="Symbol" w:hAnsi="Symbol" w:hint="default"/>
      </w:rPr>
    </w:lvl>
    <w:lvl w:ilvl="4" w:tplc="04190003" w:tentative="1">
      <w:start w:val="1"/>
      <w:numFmt w:val="bullet"/>
      <w:lvlText w:val="o"/>
      <w:lvlJc w:val="left"/>
      <w:pPr>
        <w:ind w:left="4187" w:hanging="360"/>
      </w:pPr>
      <w:rPr>
        <w:rFonts w:ascii="Courier New" w:hAnsi="Courier New" w:cs="Courier New" w:hint="default"/>
      </w:rPr>
    </w:lvl>
    <w:lvl w:ilvl="5" w:tplc="04190005" w:tentative="1">
      <w:start w:val="1"/>
      <w:numFmt w:val="bullet"/>
      <w:lvlText w:val=""/>
      <w:lvlJc w:val="left"/>
      <w:pPr>
        <w:ind w:left="4907" w:hanging="360"/>
      </w:pPr>
      <w:rPr>
        <w:rFonts w:ascii="Wingdings" w:hAnsi="Wingdings" w:hint="default"/>
      </w:rPr>
    </w:lvl>
    <w:lvl w:ilvl="6" w:tplc="04190001" w:tentative="1">
      <w:start w:val="1"/>
      <w:numFmt w:val="bullet"/>
      <w:lvlText w:val=""/>
      <w:lvlJc w:val="left"/>
      <w:pPr>
        <w:ind w:left="5627" w:hanging="360"/>
      </w:pPr>
      <w:rPr>
        <w:rFonts w:ascii="Symbol" w:hAnsi="Symbol" w:hint="default"/>
      </w:rPr>
    </w:lvl>
    <w:lvl w:ilvl="7" w:tplc="04190003" w:tentative="1">
      <w:start w:val="1"/>
      <w:numFmt w:val="bullet"/>
      <w:lvlText w:val="o"/>
      <w:lvlJc w:val="left"/>
      <w:pPr>
        <w:ind w:left="6347" w:hanging="360"/>
      </w:pPr>
      <w:rPr>
        <w:rFonts w:ascii="Courier New" w:hAnsi="Courier New" w:cs="Courier New" w:hint="default"/>
      </w:rPr>
    </w:lvl>
    <w:lvl w:ilvl="8" w:tplc="04190005" w:tentative="1">
      <w:start w:val="1"/>
      <w:numFmt w:val="bullet"/>
      <w:lvlText w:val=""/>
      <w:lvlJc w:val="left"/>
      <w:pPr>
        <w:ind w:left="7067" w:hanging="360"/>
      </w:pPr>
      <w:rPr>
        <w:rFonts w:ascii="Wingdings" w:hAnsi="Wingdings" w:hint="default"/>
      </w:rPr>
    </w:lvl>
  </w:abstractNum>
  <w:abstractNum w:abstractNumId="20">
    <w:nsid w:val="41A47379"/>
    <w:multiLevelType w:val="hybridMultilevel"/>
    <w:tmpl w:val="278EFF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3CB13F9"/>
    <w:multiLevelType w:val="hybridMultilevel"/>
    <w:tmpl w:val="BADE664A"/>
    <w:lvl w:ilvl="0" w:tplc="04190001">
      <w:start w:val="1"/>
      <w:numFmt w:val="bullet"/>
      <w:lvlText w:val=""/>
      <w:lvlJc w:val="left"/>
      <w:pPr>
        <w:ind w:left="1155" w:hanging="360"/>
      </w:pPr>
      <w:rPr>
        <w:rFonts w:ascii="Symbol" w:hAnsi="Symbol" w:hint="default"/>
      </w:rPr>
    </w:lvl>
    <w:lvl w:ilvl="1" w:tplc="04190003" w:tentative="1">
      <w:start w:val="1"/>
      <w:numFmt w:val="bullet"/>
      <w:lvlText w:val="o"/>
      <w:lvlJc w:val="left"/>
      <w:pPr>
        <w:ind w:left="1875" w:hanging="360"/>
      </w:pPr>
      <w:rPr>
        <w:rFonts w:ascii="Courier New" w:hAnsi="Courier New" w:cs="Courier New" w:hint="default"/>
      </w:rPr>
    </w:lvl>
    <w:lvl w:ilvl="2" w:tplc="04190005" w:tentative="1">
      <w:start w:val="1"/>
      <w:numFmt w:val="bullet"/>
      <w:lvlText w:val=""/>
      <w:lvlJc w:val="left"/>
      <w:pPr>
        <w:ind w:left="2595" w:hanging="360"/>
      </w:pPr>
      <w:rPr>
        <w:rFonts w:ascii="Wingdings" w:hAnsi="Wingdings" w:hint="default"/>
      </w:rPr>
    </w:lvl>
    <w:lvl w:ilvl="3" w:tplc="04190001" w:tentative="1">
      <w:start w:val="1"/>
      <w:numFmt w:val="bullet"/>
      <w:lvlText w:val=""/>
      <w:lvlJc w:val="left"/>
      <w:pPr>
        <w:ind w:left="3315" w:hanging="360"/>
      </w:pPr>
      <w:rPr>
        <w:rFonts w:ascii="Symbol" w:hAnsi="Symbol" w:hint="default"/>
      </w:rPr>
    </w:lvl>
    <w:lvl w:ilvl="4" w:tplc="04190003" w:tentative="1">
      <w:start w:val="1"/>
      <w:numFmt w:val="bullet"/>
      <w:lvlText w:val="o"/>
      <w:lvlJc w:val="left"/>
      <w:pPr>
        <w:ind w:left="4035" w:hanging="360"/>
      </w:pPr>
      <w:rPr>
        <w:rFonts w:ascii="Courier New" w:hAnsi="Courier New" w:cs="Courier New" w:hint="default"/>
      </w:rPr>
    </w:lvl>
    <w:lvl w:ilvl="5" w:tplc="04190005" w:tentative="1">
      <w:start w:val="1"/>
      <w:numFmt w:val="bullet"/>
      <w:lvlText w:val=""/>
      <w:lvlJc w:val="left"/>
      <w:pPr>
        <w:ind w:left="4755" w:hanging="360"/>
      </w:pPr>
      <w:rPr>
        <w:rFonts w:ascii="Wingdings" w:hAnsi="Wingdings" w:hint="default"/>
      </w:rPr>
    </w:lvl>
    <w:lvl w:ilvl="6" w:tplc="04190001" w:tentative="1">
      <w:start w:val="1"/>
      <w:numFmt w:val="bullet"/>
      <w:lvlText w:val=""/>
      <w:lvlJc w:val="left"/>
      <w:pPr>
        <w:ind w:left="5475" w:hanging="360"/>
      </w:pPr>
      <w:rPr>
        <w:rFonts w:ascii="Symbol" w:hAnsi="Symbol" w:hint="default"/>
      </w:rPr>
    </w:lvl>
    <w:lvl w:ilvl="7" w:tplc="04190003" w:tentative="1">
      <w:start w:val="1"/>
      <w:numFmt w:val="bullet"/>
      <w:lvlText w:val="o"/>
      <w:lvlJc w:val="left"/>
      <w:pPr>
        <w:ind w:left="6195" w:hanging="360"/>
      </w:pPr>
      <w:rPr>
        <w:rFonts w:ascii="Courier New" w:hAnsi="Courier New" w:cs="Courier New" w:hint="default"/>
      </w:rPr>
    </w:lvl>
    <w:lvl w:ilvl="8" w:tplc="04190005" w:tentative="1">
      <w:start w:val="1"/>
      <w:numFmt w:val="bullet"/>
      <w:lvlText w:val=""/>
      <w:lvlJc w:val="left"/>
      <w:pPr>
        <w:ind w:left="6915" w:hanging="360"/>
      </w:pPr>
      <w:rPr>
        <w:rFonts w:ascii="Wingdings" w:hAnsi="Wingdings" w:hint="default"/>
      </w:rPr>
    </w:lvl>
  </w:abstractNum>
  <w:abstractNum w:abstractNumId="22">
    <w:nsid w:val="4DCA0AB2"/>
    <w:multiLevelType w:val="multilevel"/>
    <w:tmpl w:val="E202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7A6408A"/>
    <w:multiLevelType w:val="multilevel"/>
    <w:tmpl w:val="59CEC87A"/>
    <w:lvl w:ilvl="0">
      <w:start w:val="3"/>
      <w:numFmt w:val="decimal"/>
      <w:lvlText w:val="%1."/>
      <w:lvlJc w:val="left"/>
      <w:pPr>
        <w:tabs>
          <w:tab w:val="num" w:pos="420"/>
        </w:tabs>
        <w:ind w:left="420" w:hanging="420"/>
      </w:pPr>
      <w:rPr>
        <w:rFonts w:hint="default"/>
      </w:rPr>
    </w:lvl>
    <w:lvl w:ilvl="1">
      <w:start w:val="2"/>
      <w:numFmt w:val="decimal"/>
      <w:lvlText w:val="%1.%2."/>
      <w:lvlJc w:val="left"/>
      <w:pPr>
        <w:tabs>
          <w:tab w:val="num" w:pos="1155"/>
        </w:tabs>
        <w:ind w:left="1155" w:hanging="720"/>
      </w:pPr>
      <w:rPr>
        <w:rFonts w:hint="default"/>
      </w:rPr>
    </w:lvl>
    <w:lvl w:ilvl="2">
      <w:start w:val="1"/>
      <w:numFmt w:val="decimal"/>
      <w:lvlText w:val="%1.%2.%3."/>
      <w:lvlJc w:val="left"/>
      <w:pPr>
        <w:tabs>
          <w:tab w:val="num" w:pos="1590"/>
        </w:tabs>
        <w:ind w:left="1590" w:hanging="720"/>
      </w:pPr>
      <w:rPr>
        <w:rFonts w:hint="default"/>
      </w:rPr>
    </w:lvl>
    <w:lvl w:ilvl="3">
      <w:start w:val="1"/>
      <w:numFmt w:val="decimal"/>
      <w:lvlText w:val="%1.%2.%3.%4."/>
      <w:lvlJc w:val="left"/>
      <w:pPr>
        <w:tabs>
          <w:tab w:val="num" w:pos="2385"/>
        </w:tabs>
        <w:ind w:left="2385" w:hanging="1080"/>
      </w:pPr>
      <w:rPr>
        <w:rFonts w:hint="default"/>
      </w:rPr>
    </w:lvl>
    <w:lvl w:ilvl="4">
      <w:start w:val="1"/>
      <w:numFmt w:val="decimal"/>
      <w:lvlText w:val="%1.%2.%3.%4.%5."/>
      <w:lvlJc w:val="left"/>
      <w:pPr>
        <w:tabs>
          <w:tab w:val="num" w:pos="2820"/>
        </w:tabs>
        <w:ind w:left="2820" w:hanging="1080"/>
      </w:pPr>
      <w:rPr>
        <w:rFonts w:hint="default"/>
      </w:rPr>
    </w:lvl>
    <w:lvl w:ilvl="5">
      <w:start w:val="1"/>
      <w:numFmt w:val="decimal"/>
      <w:lvlText w:val="%1.%2.%3.%4.%5.%6."/>
      <w:lvlJc w:val="left"/>
      <w:pPr>
        <w:tabs>
          <w:tab w:val="num" w:pos="3615"/>
        </w:tabs>
        <w:ind w:left="3615" w:hanging="1440"/>
      </w:pPr>
      <w:rPr>
        <w:rFonts w:hint="default"/>
      </w:rPr>
    </w:lvl>
    <w:lvl w:ilvl="6">
      <w:start w:val="1"/>
      <w:numFmt w:val="decimal"/>
      <w:lvlText w:val="%1.%2.%3.%4.%5.%6.%7."/>
      <w:lvlJc w:val="left"/>
      <w:pPr>
        <w:tabs>
          <w:tab w:val="num" w:pos="4410"/>
        </w:tabs>
        <w:ind w:left="4410" w:hanging="1800"/>
      </w:pPr>
      <w:rPr>
        <w:rFonts w:hint="default"/>
      </w:rPr>
    </w:lvl>
    <w:lvl w:ilvl="7">
      <w:start w:val="1"/>
      <w:numFmt w:val="decimal"/>
      <w:lvlText w:val="%1.%2.%3.%4.%5.%6.%7.%8."/>
      <w:lvlJc w:val="left"/>
      <w:pPr>
        <w:tabs>
          <w:tab w:val="num" w:pos="4845"/>
        </w:tabs>
        <w:ind w:left="4845" w:hanging="1800"/>
      </w:pPr>
      <w:rPr>
        <w:rFonts w:hint="default"/>
      </w:rPr>
    </w:lvl>
    <w:lvl w:ilvl="8">
      <w:start w:val="1"/>
      <w:numFmt w:val="decimal"/>
      <w:lvlText w:val="%1.%2.%3.%4.%5.%6.%7.%8.%9."/>
      <w:lvlJc w:val="left"/>
      <w:pPr>
        <w:tabs>
          <w:tab w:val="num" w:pos="5640"/>
        </w:tabs>
        <w:ind w:left="5640" w:hanging="2160"/>
      </w:pPr>
      <w:rPr>
        <w:rFonts w:hint="default"/>
      </w:rPr>
    </w:lvl>
  </w:abstractNum>
  <w:abstractNum w:abstractNumId="24">
    <w:nsid w:val="5A680405"/>
    <w:multiLevelType w:val="multilevel"/>
    <w:tmpl w:val="B2282012"/>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1155"/>
        </w:tabs>
        <w:ind w:left="1155" w:hanging="720"/>
      </w:pPr>
      <w:rPr>
        <w:rFonts w:hint="default"/>
      </w:rPr>
    </w:lvl>
    <w:lvl w:ilvl="2">
      <w:start w:val="1"/>
      <w:numFmt w:val="decimal"/>
      <w:lvlText w:val="%1.%2.%3."/>
      <w:lvlJc w:val="left"/>
      <w:pPr>
        <w:tabs>
          <w:tab w:val="num" w:pos="1590"/>
        </w:tabs>
        <w:ind w:left="1590" w:hanging="720"/>
      </w:pPr>
      <w:rPr>
        <w:rFonts w:hint="default"/>
      </w:rPr>
    </w:lvl>
    <w:lvl w:ilvl="3">
      <w:start w:val="1"/>
      <w:numFmt w:val="decimal"/>
      <w:lvlText w:val="%1.%2.%3.%4."/>
      <w:lvlJc w:val="left"/>
      <w:pPr>
        <w:tabs>
          <w:tab w:val="num" w:pos="2385"/>
        </w:tabs>
        <w:ind w:left="2385" w:hanging="1080"/>
      </w:pPr>
      <w:rPr>
        <w:rFonts w:hint="default"/>
      </w:rPr>
    </w:lvl>
    <w:lvl w:ilvl="4">
      <w:start w:val="1"/>
      <w:numFmt w:val="decimal"/>
      <w:lvlText w:val="%1.%2.%3.%4.%5."/>
      <w:lvlJc w:val="left"/>
      <w:pPr>
        <w:tabs>
          <w:tab w:val="num" w:pos="2820"/>
        </w:tabs>
        <w:ind w:left="2820" w:hanging="1080"/>
      </w:pPr>
      <w:rPr>
        <w:rFonts w:hint="default"/>
      </w:rPr>
    </w:lvl>
    <w:lvl w:ilvl="5">
      <w:start w:val="1"/>
      <w:numFmt w:val="decimal"/>
      <w:lvlText w:val="%1.%2.%3.%4.%5.%6."/>
      <w:lvlJc w:val="left"/>
      <w:pPr>
        <w:tabs>
          <w:tab w:val="num" w:pos="3615"/>
        </w:tabs>
        <w:ind w:left="3615" w:hanging="1440"/>
      </w:pPr>
      <w:rPr>
        <w:rFonts w:hint="default"/>
      </w:rPr>
    </w:lvl>
    <w:lvl w:ilvl="6">
      <w:start w:val="1"/>
      <w:numFmt w:val="decimal"/>
      <w:lvlText w:val="%1.%2.%3.%4.%5.%6.%7."/>
      <w:lvlJc w:val="left"/>
      <w:pPr>
        <w:tabs>
          <w:tab w:val="num" w:pos="4410"/>
        </w:tabs>
        <w:ind w:left="4410" w:hanging="1800"/>
      </w:pPr>
      <w:rPr>
        <w:rFonts w:hint="default"/>
      </w:rPr>
    </w:lvl>
    <w:lvl w:ilvl="7">
      <w:start w:val="1"/>
      <w:numFmt w:val="decimal"/>
      <w:lvlText w:val="%1.%2.%3.%4.%5.%6.%7.%8."/>
      <w:lvlJc w:val="left"/>
      <w:pPr>
        <w:tabs>
          <w:tab w:val="num" w:pos="4845"/>
        </w:tabs>
        <w:ind w:left="4845" w:hanging="1800"/>
      </w:pPr>
      <w:rPr>
        <w:rFonts w:hint="default"/>
      </w:rPr>
    </w:lvl>
    <w:lvl w:ilvl="8">
      <w:start w:val="1"/>
      <w:numFmt w:val="decimal"/>
      <w:lvlText w:val="%1.%2.%3.%4.%5.%6.%7.%8.%9."/>
      <w:lvlJc w:val="left"/>
      <w:pPr>
        <w:tabs>
          <w:tab w:val="num" w:pos="5640"/>
        </w:tabs>
        <w:ind w:left="5640" w:hanging="2160"/>
      </w:pPr>
      <w:rPr>
        <w:rFonts w:hint="default"/>
      </w:rPr>
    </w:lvl>
  </w:abstractNum>
  <w:abstractNum w:abstractNumId="25">
    <w:nsid w:val="5B3848DB"/>
    <w:multiLevelType w:val="hybridMultilevel"/>
    <w:tmpl w:val="754A3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DB83396"/>
    <w:multiLevelType w:val="hybridMultilevel"/>
    <w:tmpl w:val="67DE28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6E70888"/>
    <w:multiLevelType w:val="hybridMultilevel"/>
    <w:tmpl w:val="4C72114E"/>
    <w:lvl w:ilvl="0" w:tplc="3DA40ACE">
      <w:start w:val="1"/>
      <w:numFmt w:val="decimal"/>
      <w:lvlText w:val="%1."/>
      <w:lvlJc w:val="left"/>
      <w:pPr>
        <w:ind w:left="1245" w:hanging="360"/>
      </w:pPr>
      <w:rPr>
        <w:rFonts w:hint="default"/>
        <w:b/>
      </w:rPr>
    </w:lvl>
    <w:lvl w:ilvl="1" w:tplc="04190019" w:tentative="1">
      <w:start w:val="1"/>
      <w:numFmt w:val="lowerLetter"/>
      <w:lvlText w:val="%2."/>
      <w:lvlJc w:val="left"/>
      <w:pPr>
        <w:ind w:left="1965" w:hanging="360"/>
      </w:pPr>
    </w:lvl>
    <w:lvl w:ilvl="2" w:tplc="0419001B" w:tentative="1">
      <w:start w:val="1"/>
      <w:numFmt w:val="lowerRoman"/>
      <w:lvlText w:val="%3."/>
      <w:lvlJc w:val="right"/>
      <w:pPr>
        <w:ind w:left="2685" w:hanging="180"/>
      </w:pPr>
    </w:lvl>
    <w:lvl w:ilvl="3" w:tplc="0419000F" w:tentative="1">
      <w:start w:val="1"/>
      <w:numFmt w:val="decimal"/>
      <w:lvlText w:val="%4."/>
      <w:lvlJc w:val="left"/>
      <w:pPr>
        <w:ind w:left="3405" w:hanging="360"/>
      </w:pPr>
    </w:lvl>
    <w:lvl w:ilvl="4" w:tplc="04190019" w:tentative="1">
      <w:start w:val="1"/>
      <w:numFmt w:val="lowerLetter"/>
      <w:lvlText w:val="%5."/>
      <w:lvlJc w:val="left"/>
      <w:pPr>
        <w:ind w:left="4125" w:hanging="360"/>
      </w:pPr>
    </w:lvl>
    <w:lvl w:ilvl="5" w:tplc="0419001B" w:tentative="1">
      <w:start w:val="1"/>
      <w:numFmt w:val="lowerRoman"/>
      <w:lvlText w:val="%6."/>
      <w:lvlJc w:val="right"/>
      <w:pPr>
        <w:ind w:left="4845" w:hanging="180"/>
      </w:pPr>
    </w:lvl>
    <w:lvl w:ilvl="6" w:tplc="0419000F" w:tentative="1">
      <w:start w:val="1"/>
      <w:numFmt w:val="decimal"/>
      <w:lvlText w:val="%7."/>
      <w:lvlJc w:val="left"/>
      <w:pPr>
        <w:ind w:left="5565" w:hanging="360"/>
      </w:pPr>
    </w:lvl>
    <w:lvl w:ilvl="7" w:tplc="04190019" w:tentative="1">
      <w:start w:val="1"/>
      <w:numFmt w:val="lowerLetter"/>
      <w:lvlText w:val="%8."/>
      <w:lvlJc w:val="left"/>
      <w:pPr>
        <w:ind w:left="6285" w:hanging="360"/>
      </w:pPr>
    </w:lvl>
    <w:lvl w:ilvl="8" w:tplc="0419001B" w:tentative="1">
      <w:start w:val="1"/>
      <w:numFmt w:val="lowerRoman"/>
      <w:lvlText w:val="%9."/>
      <w:lvlJc w:val="right"/>
      <w:pPr>
        <w:ind w:left="7005" w:hanging="180"/>
      </w:pPr>
    </w:lvl>
  </w:abstractNum>
  <w:abstractNum w:abstractNumId="28">
    <w:nsid w:val="6A406C09"/>
    <w:multiLevelType w:val="multilevel"/>
    <w:tmpl w:val="D1402044"/>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C6D4DCD"/>
    <w:multiLevelType w:val="multilevel"/>
    <w:tmpl w:val="800CF0CA"/>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lang w:val="ru-RU"/>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2D65A4E"/>
    <w:multiLevelType w:val="hybridMultilevel"/>
    <w:tmpl w:val="1792AF9E"/>
    <w:lvl w:ilvl="0" w:tplc="FFFFFFFF">
      <w:start w:val="1"/>
      <w:numFmt w:val="bullet"/>
      <w:lvlText w:val=""/>
      <w:lvlJc w:val="left"/>
      <w:pPr>
        <w:tabs>
          <w:tab w:val="num" w:pos="587"/>
        </w:tabs>
        <w:ind w:left="587" w:hanging="360"/>
      </w:pPr>
      <w:rPr>
        <w:rFonts w:ascii="Symbol" w:hAnsi="Symbol" w:hint="default"/>
      </w:rPr>
    </w:lvl>
    <w:lvl w:ilvl="1" w:tplc="0419000F">
      <w:start w:val="1"/>
      <w:numFmt w:val="decimal"/>
      <w:lvlText w:val="%2."/>
      <w:lvlJc w:val="left"/>
      <w:pPr>
        <w:tabs>
          <w:tab w:val="num" w:pos="1620"/>
        </w:tabs>
        <w:ind w:left="162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nsid w:val="7DA73711"/>
    <w:multiLevelType w:val="hybridMultilevel"/>
    <w:tmpl w:val="854C4EC4"/>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7DEA5D9B"/>
    <w:multiLevelType w:val="hybridMultilevel"/>
    <w:tmpl w:val="C17AED44"/>
    <w:lvl w:ilvl="0" w:tplc="DECCCE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5"/>
  </w:num>
  <w:num w:numId="3">
    <w:abstractNumId w:val="23"/>
  </w:num>
  <w:num w:numId="4">
    <w:abstractNumId w:val="13"/>
  </w:num>
  <w:num w:numId="5">
    <w:abstractNumId w:val="22"/>
  </w:num>
  <w:num w:numId="6">
    <w:abstractNumId w:val="8"/>
  </w:num>
  <w:num w:numId="7">
    <w:abstractNumId w:val="10"/>
  </w:num>
  <w:num w:numId="8">
    <w:abstractNumId w:val="11"/>
  </w:num>
  <w:num w:numId="9">
    <w:abstractNumId w:val="25"/>
  </w:num>
  <w:num w:numId="10">
    <w:abstractNumId w:val="9"/>
  </w:num>
  <w:num w:numId="11">
    <w:abstractNumId w:val="12"/>
  </w:num>
  <w:num w:numId="12">
    <w:abstractNumId w:val="14"/>
  </w:num>
  <w:num w:numId="13">
    <w:abstractNumId w:val="16"/>
  </w:num>
  <w:num w:numId="14">
    <w:abstractNumId w:val="1"/>
  </w:num>
  <w:num w:numId="15">
    <w:abstractNumId w:val="7"/>
  </w:num>
  <w:num w:numId="16">
    <w:abstractNumId w:val="20"/>
  </w:num>
  <w:num w:numId="17">
    <w:abstractNumId w:val="18"/>
  </w:num>
  <w:num w:numId="18">
    <w:abstractNumId w:val="32"/>
  </w:num>
  <w:num w:numId="19">
    <w:abstractNumId w:val="26"/>
  </w:num>
  <w:num w:numId="20">
    <w:abstractNumId w:val="24"/>
  </w:num>
  <w:num w:numId="21">
    <w:abstractNumId w:val="0"/>
  </w:num>
  <w:num w:numId="22">
    <w:abstractNumId w:val="21"/>
  </w:num>
  <w:num w:numId="23">
    <w:abstractNumId w:val="17"/>
  </w:num>
  <w:num w:numId="24">
    <w:abstractNumId w:val="29"/>
  </w:num>
  <w:num w:numId="25">
    <w:abstractNumId w:val="27"/>
  </w:num>
  <w:num w:numId="26">
    <w:abstractNumId w:val="3"/>
  </w:num>
  <w:num w:numId="27">
    <w:abstractNumId w:val="30"/>
  </w:num>
  <w:num w:numId="28">
    <w:abstractNumId w:val="2"/>
  </w:num>
  <w:num w:numId="29">
    <w:abstractNumId w:val="19"/>
  </w:num>
  <w:num w:numId="30">
    <w:abstractNumId w:val="31"/>
  </w:num>
  <w:num w:numId="31">
    <w:abstractNumId w:val="28"/>
  </w:num>
  <w:num w:numId="32">
    <w:abstractNumId w:val="6"/>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04EFC"/>
    <w:rsid w:val="00013A75"/>
    <w:rsid w:val="0001608D"/>
    <w:rsid w:val="00027B86"/>
    <w:rsid w:val="00046E4D"/>
    <w:rsid w:val="00053900"/>
    <w:rsid w:val="000545E2"/>
    <w:rsid w:val="00063E7F"/>
    <w:rsid w:val="00071BFB"/>
    <w:rsid w:val="001027DB"/>
    <w:rsid w:val="00151180"/>
    <w:rsid w:val="00180183"/>
    <w:rsid w:val="00181496"/>
    <w:rsid w:val="00181905"/>
    <w:rsid w:val="00190253"/>
    <w:rsid w:val="001B37EF"/>
    <w:rsid w:val="001D33D2"/>
    <w:rsid w:val="00212A19"/>
    <w:rsid w:val="002574D0"/>
    <w:rsid w:val="00260954"/>
    <w:rsid w:val="00265D63"/>
    <w:rsid w:val="00271BD9"/>
    <w:rsid w:val="00273DAC"/>
    <w:rsid w:val="00275AE1"/>
    <w:rsid w:val="00285174"/>
    <w:rsid w:val="00297DF7"/>
    <w:rsid w:val="002A103C"/>
    <w:rsid w:val="002A231A"/>
    <w:rsid w:val="002D1E73"/>
    <w:rsid w:val="00300683"/>
    <w:rsid w:val="00304EFC"/>
    <w:rsid w:val="00314D1C"/>
    <w:rsid w:val="00315D1F"/>
    <w:rsid w:val="00342ECE"/>
    <w:rsid w:val="00343D85"/>
    <w:rsid w:val="00344BC3"/>
    <w:rsid w:val="00347812"/>
    <w:rsid w:val="003623E0"/>
    <w:rsid w:val="003670BA"/>
    <w:rsid w:val="00374DD8"/>
    <w:rsid w:val="003C4AB9"/>
    <w:rsid w:val="003C58B1"/>
    <w:rsid w:val="003D6D45"/>
    <w:rsid w:val="00410CB3"/>
    <w:rsid w:val="004276ED"/>
    <w:rsid w:val="004420CF"/>
    <w:rsid w:val="004479F9"/>
    <w:rsid w:val="00456882"/>
    <w:rsid w:val="004616CA"/>
    <w:rsid w:val="00463BD5"/>
    <w:rsid w:val="0048780E"/>
    <w:rsid w:val="00491BF3"/>
    <w:rsid w:val="004A218B"/>
    <w:rsid w:val="004A26CD"/>
    <w:rsid w:val="004B1AB9"/>
    <w:rsid w:val="00512170"/>
    <w:rsid w:val="00513990"/>
    <w:rsid w:val="00527074"/>
    <w:rsid w:val="00542711"/>
    <w:rsid w:val="00543D12"/>
    <w:rsid w:val="005651CD"/>
    <w:rsid w:val="00581C14"/>
    <w:rsid w:val="00597E67"/>
    <w:rsid w:val="005B37A1"/>
    <w:rsid w:val="005B4C87"/>
    <w:rsid w:val="005B5E6A"/>
    <w:rsid w:val="005B6AB6"/>
    <w:rsid w:val="005B6B49"/>
    <w:rsid w:val="005D0615"/>
    <w:rsid w:val="006117A9"/>
    <w:rsid w:val="00616270"/>
    <w:rsid w:val="00646B3C"/>
    <w:rsid w:val="006539A3"/>
    <w:rsid w:val="00666A89"/>
    <w:rsid w:val="006700DF"/>
    <w:rsid w:val="006737AB"/>
    <w:rsid w:val="006739D9"/>
    <w:rsid w:val="00690325"/>
    <w:rsid w:val="006A1D5D"/>
    <w:rsid w:val="007018F7"/>
    <w:rsid w:val="00704B87"/>
    <w:rsid w:val="007075C4"/>
    <w:rsid w:val="0072771C"/>
    <w:rsid w:val="00737510"/>
    <w:rsid w:val="007458ED"/>
    <w:rsid w:val="00753770"/>
    <w:rsid w:val="007616CC"/>
    <w:rsid w:val="007705C6"/>
    <w:rsid w:val="00787DE3"/>
    <w:rsid w:val="007B2E2C"/>
    <w:rsid w:val="007D4A9B"/>
    <w:rsid w:val="007F477F"/>
    <w:rsid w:val="008033B3"/>
    <w:rsid w:val="0082701E"/>
    <w:rsid w:val="00830914"/>
    <w:rsid w:val="00830A71"/>
    <w:rsid w:val="008411AE"/>
    <w:rsid w:val="008577DE"/>
    <w:rsid w:val="008630D7"/>
    <w:rsid w:val="00880661"/>
    <w:rsid w:val="00885F2D"/>
    <w:rsid w:val="00897A4F"/>
    <w:rsid w:val="008D2448"/>
    <w:rsid w:val="008D403F"/>
    <w:rsid w:val="008D64D3"/>
    <w:rsid w:val="008F01F8"/>
    <w:rsid w:val="00950269"/>
    <w:rsid w:val="009564B4"/>
    <w:rsid w:val="0095660D"/>
    <w:rsid w:val="0097090C"/>
    <w:rsid w:val="00972D82"/>
    <w:rsid w:val="00975560"/>
    <w:rsid w:val="00996543"/>
    <w:rsid w:val="009B328D"/>
    <w:rsid w:val="009C2C40"/>
    <w:rsid w:val="009C6F2C"/>
    <w:rsid w:val="00A0324E"/>
    <w:rsid w:val="00A11C60"/>
    <w:rsid w:val="00A14FAB"/>
    <w:rsid w:val="00A21897"/>
    <w:rsid w:val="00A519C5"/>
    <w:rsid w:val="00A542B4"/>
    <w:rsid w:val="00A60A65"/>
    <w:rsid w:val="00AB42AF"/>
    <w:rsid w:val="00AC2270"/>
    <w:rsid w:val="00AE339F"/>
    <w:rsid w:val="00AE3926"/>
    <w:rsid w:val="00B10897"/>
    <w:rsid w:val="00B36F2C"/>
    <w:rsid w:val="00B62C2A"/>
    <w:rsid w:val="00B718F1"/>
    <w:rsid w:val="00BA6707"/>
    <w:rsid w:val="00BB0292"/>
    <w:rsid w:val="00BE3CA1"/>
    <w:rsid w:val="00BF0682"/>
    <w:rsid w:val="00C141EC"/>
    <w:rsid w:val="00C21AF5"/>
    <w:rsid w:val="00C31A00"/>
    <w:rsid w:val="00C5446D"/>
    <w:rsid w:val="00C5771E"/>
    <w:rsid w:val="00C600BD"/>
    <w:rsid w:val="00C9684C"/>
    <w:rsid w:val="00CC5F5C"/>
    <w:rsid w:val="00CD065B"/>
    <w:rsid w:val="00CD2F21"/>
    <w:rsid w:val="00D02894"/>
    <w:rsid w:val="00D218C1"/>
    <w:rsid w:val="00D40A9B"/>
    <w:rsid w:val="00D75341"/>
    <w:rsid w:val="00DB7818"/>
    <w:rsid w:val="00DC0E27"/>
    <w:rsid w:val="00DC7BD2"/>
    <w:rsid w:val="00DF0767"/>
    <w:rsid w:val="00E2449D"/>
    <w:rsid w:val="00E94B4B"/>
    <w:rsid w:val="00EB6B53"/>
    <w:rsid w:val="00EB7140"/>
    <w:rsid w:val="00EC675E"/>
    <w:rsid w:val="00F02C68"/>
    <w:rsid w:val="00F04A55"/>
    <w:rsid w:val="00F24DE1"/>
    <w:rsid w:val="00F30BA3"/>
    <w:rsid w:val="00F67653"/>
    <w:rsid w:val="00F82C4A"/>
    <w:rsid w:val="00FA2D99"/>
    <w:rsid w:val="00FB4DC8"/>
    <w:rsid w:val="00FB680C"/>
    <w:rsid w:val="00FC5056"/>
    <w:rsid w:val="00FE07E9"/>
    <w:rsid w:val="00FE2D5D"/>
    <w:rsid w:val="00FE3D9E"/>
    <w:rsid w:val="00FF034B"/>
    <w:rsid w:val="00FF6EE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311ABC-6846-4308-B939-5487D940A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4FA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304EFC"/>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 Spacing"/>
    <w:link w:val="a5"/>
    <w:uiPriority w:val="1"/>
    <w:qFormat/>
    <w:rsid w:val="00304EFC"/>
    <w:pPr>
      <w:spacing w:after="0" w:line="240" w:lineRule="auto"/>
    </w:pPr>
    <w:rPr>
      <w:rFonts w:eastAsiaTheme="minorEastAsia"/>
      <w:lang w:eastAsia="ru-RU"/>
    </w:rPr>
  </w:style>
  <w:style w:type="character" w:customStyle="1" w:styleId="a5">
    <w:name w:val="Без интервала Знак"/>
    <w:basedOn w:val="a0"/>
    <w:link w:val="a4"/>
    <w:uiPriority w:val="1"/>
    <w:rsid w:val="00304EFC"/>
    <w:rPr>
      <w:rFonts w:eastAsiaTheme="minorEastAsia"/>
      <w:lang w:eastAsia="ru-RU"/>
    </w:rPr>
  </w:style>
  <w:style w:type="paragraph" w:styleId="a6">
    <w:name w:val="List Paragraph"/>
    <w:basedOn w:val="a"/>
    <w:uiPriority w:val="34"/>
    <w:qFormat/>
    <w:rsid w:val="00FB4DC8"/>
    <w:pPr>
      <w:ind w:left="720"/>
      <w:contextualSpacing/>
    </w:pPr>
  </w:style>
  <w:style w:type="paragraph" w:styleId="a7">
    <w:name w:val="header"/>
    <w:basedOn w:val="a"/>
    <w:link w:val="a8"/>
    <w:uiPriority w:val="99"/>
    <w:unhideWhenUsed/>
    <w:rsid w:val="00AB42A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AB42AF"/>
  </w:style>
  <w:style w:type="paragraph" w:styleId="a9">
    <w:name w:val="footer"/>
    <w:basedOn w:val="a"/>
    <w:link w:val="aa"/>
    <w:uiPriority w:val="99"/>
    <w:unhideWhenUsed/>
    <w:rsid w:val="00AB42A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AB42AF"/>
  </w:style>
  <w:style w:type="paragraph" w:styleId="ab">
    <w:name w:val="Balloon Text"/>
    <w:basedOn w:val="a"/>
    <w:link w:val="ac"/>
    <w:uiPriority w:val="99"/>
    <w:semiHidden/>
    <w:unhideWhenUsed/>
    <w:rsid w:val="00285174"/>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285174"/>
    <w:rPr>
      <w:rFonts w:ascii="Tahoma" w:hAnsi="Tahoma" w:cs="Tahoma"/>
      <w:sz w:val="16"/>
      <w:szCs w:val="16"/>
    </w:rPr>
  </w:style>
  <w:style w:type="paragraph" w:styleId="ad">
    <w:name w:val="Subtitle"/>
    <w:basedOn w:val="a"/>
    <w:next w:val="a"/>
    <w:link w:val="ae"/>
    <w:uiPriority w:val="11"/>
    <w:qFormat/>
    <w:rsid w:val="00285174"/>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e">
    <w:name w:val="Подзаголовок Знак"/>
    <w:basedOn w:val="a0"/>
    <w:link w:val="ad"/>
    <w:uiPriority w:val="11"/>
    <w:rsid w:val="00285174"/>
    <w:rPr>
      <w:rFonts w:asciiTheme="majorHAnsi" w:eastAsiaTheme="majorEastAsia" w:hAnsiTheme="majorHAnsi" w:cstheme="majorBidi"/>
      <w:i/>
      <w:iCs/>
      <w:color w:val="5B9BD5" w:themeColor="accent1"/>
      <w:spacing w:val="15"/>
      <w:sz w:val="24"/>
      <w:szCs w:val="24"/>
    </w:rPr>
  </w:style>
  <w:style w:type="table" w:styleId="-6">
    <w:name w:val="Light Shading Accent 6"/>
    <w:basedOn w:val="a1"/>
    <w:uiPriority w:val="60"/>
    <w:rsid w:val="00DB7818"/>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3">
    <w:name w:val="Light Grid Accent 3"/>
    <w:basedOn w:val="a1"/>
    <w:uiPriority w:val="62"/>
    <w:rsid w:val="00DB7818"/>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customStyle="1" w:styleId="1">
    <w:name w:val="Светлая заливка1"/>
    <w:basedOn w:val="a1"/>
    <w:uiPriority w:val="60"/>
    <w:rsid w:val="00DB781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Светлая сетка - Акцент 11"/>
    <w:basedOn w:val="a1"/>
    <w:uiPriority w:val="62"/>
    <w:rsid w:val="00DB781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styleId="af">
    <w:name w:val="Hyperlink"/>
    <w:basedOn w:val="a0"/>
    <w:uiPriority w:val="99"/>
    <w:unhideWhenUsed/>
    <w:rsid w:val="008D403F"/>
    <w:rPr>
      <w:color w:val="0563C1" w:themeColor="hyperlink"/>
      <w:u w:val="single"/>
    </w:rPr>
  </w:style>
  <w:style w:type="character" w:styleId="af0">
    <w:name w:val="FollowedHyperlink"/>
    <w:basedOn w:val="a0"/>
    <w:uiPriority w:val="99"/>
    <w:semiHidden/>
    <w:unhideWhenUsed/>
    <w:rsid w:val="008D40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458761">
      <w:bodyDiv w:val="1"/>
      <w:marLeft w:val="0"/>
      <w:marRight w:val="0"/>
      <w:marTop w:val="0"/>
      <w:marBottom w:val="0"/>
      <w:divBdr>
        <w:top w:val="none" w:sz="0" w:space="0" w:color="auto"/>
        <w:left w:val="none" w:sz="0" w:space="0" w:color="auto"/>
        <w:bottom w:val="none" w:sz="0" w:space="0" w:color="auto"/>
        <w:right w:val="none" w:sz="0" w:space="0" w:color="auto"/>
      </w:divBdr>
    </w:div>
    <w:div w:id="1054501574">
      <w:bodyDiv w:val="1"/>
      <w:marLeft w:val="0"/>
      <w:marRight w:val="0"/>
      <w:marTop w:val="0"/>
      <w:marBottom w:val="0"/>
      <w:divBdr>
        <w:top w:val="none" w:sz="0" w:space="0" w:color="auto"/>
        <w:left w:val="none" w:sz="0" w:space="0" w:color="auto"/>
        <w:bottom w:val="none" w:sz="0" w:space="0" w:color="auto"/>
        <w:right w:val="none" w:sz="0" w:space="0" w:color="auto"/>
      </w:divBdr>
    </w:div>
    <w:div w:id="1087077746">
      <w:bodyDiv w:val="1"/>
      <w:marLeft w:val="0"/>
      <w:marRight w:val="0"/>
      <w:marTop w:val="0"/>
      <w:marBottom w:val="0"/>
      <w:divBdr>
        <w:top w:val="none" w:sz="0" w:space="0" w:color="auto"/>
        <w:left w:val="none" w:sz="0" w:space="0" w:color="auto"/>
        <w:bottom w:val="none" w:sz="0" w:space="0" w:color="auto"/>
        <w:right w:val="none" w:sz="0" w:space="0" w:color="auto"/>
      </w:divBdr>
      <w:divsChild>
        <w:div w:id="1786121795">
          <w:marLeft w:val="0"/>
          <w:marRight w:val="0"/>
          <w:marTop w:val="0"/>
          <w:marBottom w:val="0"/>
          <w:divBdr>
            <w:top w:val="none" w:sz="0" w:space="0" w:color="auto"/>
            <w:left w:val="none" w:sz="0" w:space="0" w:color="auto"/>
            <w:bottom w:val="none" w:sz="0" w:space="0" w:color="auto"/>
            <w:right w:val="none" w:sz="0" w:space="0" w:color="auto"/>
          </w:divBdr>
          <w:divsChild>
            <w:div w:id="178127888">
              <w:marLeft w:val="0"/>
              <w:marRight w:val="0"/>
              <w:marTop w:val="0"/>
              <w:marBottom w:val="0"/>
              <w:divBdr>
                <w:top w:val="none" w:sz="0" w:space="0" w:color="auto"/>
                <w:left w:val="none" w:sz="0" w:space="0" w:color="auto"/>
                <w:bottom w:val="none" w:sz="0" w:space="0" w:color="auto"/>
                <w:right w:val="none" w:sz="0" w:space="0" w:color="auto"/>
              </w:divBdr>
              <w:divsChild>
                <w:div w:id="1712345534">
                  <w:marLeft w:val="0"/>
                  <w:marRight w:val="0"/>
                  <w:marTop w:val="0"/>
                  <w:marBottom w:val="0"/>
                  <w:divBdr>
                    <w:top w:val="none" w:sz="0" w:space="0" w:color="auto"/>
                    <w:left w:val="none" w:sz="0" w:space="0" w:color="auto"/>
                    <w:bottom w:val="none" w:sz="0" w:space="0" w:color="auto"/>
                    <w:right w:val="none" w:sz="0" w:space="0" w:color="auto"/>
                  </w:divBdr>
                  <w:divsChild>
                    <w:div w:id="273176935">
                      <w:marLeft w:val="0"/>
                      <w:marRight w:val="0"/>
                      <w:marTop w:val="0"/>
                      <w:marBottom w:val="0"/>
                      <w:divBdr>
                        <w:top w:val="none" w:sz="0" w:space="0" w:color="auto"/>
                        <w:left w:val="none" w:sz="0" w:space="0" w:color="auto"/>
                        <w:bottom w:val="none" w:sz="0" w:space="0" w:color="auto"/>
                        <w:right w:val="none" w:sz="0" w:space="0" w:color="auto"/>
                      </w:divBdr>
                      <w:divsChild>
                        <w:div w:id="1703440712">
                          <w:marLeft w:val="0"/>
                          <w:marRight w:val="0"/>
                          <w:marTop w:val="0"/>
                          <w:marBottom w:val="0"/>
                          <w:divBdr>
                            <w:top w:val="none" w:sz="0" w:space="0" w:color="auto"/>
                            <w:left w:val="none" w:sz="0" w:space="0" w:color="auto"/>
                            <w:bottom w:val="none" w:sz="0" w:space="0" w:color="auto"/>
                            <w:right w:val="none" w:sz="0" w:space="0" w:color="auto"/>
                          </w:divBdr>
                          <w:divsChild>
                            <w:div w:id="37291311">
                              <w:marLeft w:val="0"/>
                              <w:marRight w:val="0"/>
                              <w:marTop w:val="0"/>
                              <w:marBottom w:val="0"/>
                              <w:divBdr>
                                <w:top w:val="none" w:sz="0" w:space="0" w:color="auto"/>
                                <w:left w:val="none" w:sz="0" w:space="0" w:color="auto"/>
                                <w:bottom w:val="none" w:sz="0" w:space="0" w:color="auto"/>
                                <w:right w:val="none" w:sz="0" w:space="0" w:color="auto"/>
                              </w:divBdr>
                              <w:divsChild>
                                <w:div w:id="191455682">
                                  <w:marLeft w:val="0"/>
                                  <w:marRight w:val="0"/>
                                  <w:marTop w:val="0"/>
                                  <w:marBottom w:val="0"/>
                                  <w:divBdr>
                                    <w:top w:val="none" w:sz="0" w:space="0" w:color="auto"/>
                                    <w:left w:val="none" w:sz="0" w:space="0" w:color="auto"/>
                                    <w:bottom w:val="none" w:sz="0" w:space="0" w:color="auto"/>
                                    <w:right w:val="none" w:sz="0" w:space="0" w:color="auto"/>
                                  </w:divBdr>
                                  <w:divsChild>
                                    <w:div w:id="19426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181158">
          <w:marLeft w:val="0"/>
          <w:marRight w:val="0"/>
          <w:marTop w:val="90"/>
          <w:marBottom w:val="0"/>
          <w:divBdr>
            <w:top w:val="none" w:sz="0" w:space="0" w:color="auto"/>
            <w:left w:val="none" w:sz="0" w:space="0" w:color="auto"/>
            <w:bottom w:val="none" w:sz="0" w:space="0" w:color="auto"/>
            <w:right w:val="none" w:sz="0" w:space="0" w:color="auto"/>
          </w:divBdr>
        </w:div>
      </w:divsChild>
    </w:div>
    <w:div w:id="1153449947">
      <w:bodyDiv w:val="1"/>
      <w:marLeft w:val="0"/>
      <w:marRight w:val="0"/>
      <w:marTop w:val="0"/>
      <w:marBottom w:val="0"/>
      <w:divBdr>
        <w:top w:val="none" w:sz="0" w:space="0" w:color="auto"/>
        <w:left w:val="none" w:sz="0" w:space="0" w:color="auto"/>
        <w:bottom w:val="none" w:sz="0" w:space="0" w:color="auto"/>
        <w:right w:val="none" w:sz="0" w:space="0" w:color="auto"/>
      </w:divBdr>
      <w:divsChild>
        <w:div w:id="1879200951">
          <w:marLeft w:val="0"/>
          <w:marRight w:val="0"/>
          <w:marTop w:val="0"/>
          <w:marBottom w:val="0"/>
          <w:divBdr>
            <w:top w:val="none" w:sz="0" w:space="0" w:color="auto"/>
            <w:left w:val="none" w:sz="0" w:space="0" w:color="auto"/>
            <w:bottom w:val="none" w:sz="0" w:space="0" w:color="auto"/>
            <w:right w:val="none" w:sz="0" w:space="0" w:color="auto"/>
          </w:divBdr>
          <w:divsChild>
            <w:div w:id="1229994224">
              <w:marLeft w:val="0"/>
              <w:marRight w:val="0"/>
              <w:marTop w:val="0"/>
              <w:marBottom w:val="0"/>
              <w:divBdr>
                <w:top w:val="none" w:sz="0" w:space="0" w:color="auto"/>
                <w:left w:val="none" w:sz="0" w:space="0" w:color="auto"/>
                <w:bottom w:val="none" w:sz="0" w:space="0" w:color="auto"/>
                <w:right w:val="none" w:sz="0" w:space="0" w:color="auto"/>
              </w:divBdr>
              <w:divsChild>
                <w:div w:id="965084889">
                  <w:marLeft w:val="0"/>
                  <w:marRight w:val="0"/>
                  <w:marTop w:val="0"/>
                  <w:marBottom w:val="0"/>
                  <w:divBdr>
                    <w:top w:val="none" w:sz="0" w:space="0" w:color="auto"/>
                    <w:left w:val="none" w:sz="0" w:space="0" w:color="auto"/>
                    <w:bottom w:val="none" w:sz="0" w:space="0" w:color="auto"/>
                    <w:right w:val="none" w:sz="0" w:space="0" w:color="auto"/>
                  </w:divBdr>
                  <w:divsChild>
                    <w:div w:id="1226183095">
                      <w:marLeft w:val="0"/>
                      <w:marRight w:val="0"/>
                      <w:marTop w:val="0"/>
                      <w:marBottom w:val="0"/>
                      <w:divBdr>
                        <w:top w:val="none" w:sz="0" w:space="0" w:color="auto"/>
                        <w:left w:val="none" w:sz="0" w:space="0" w:color="auto"/>
                        <w:bottom w:val="none" w:sz="0" w:space="0" w:color="auto"/>
                        <w:right w:val="none" w:sz="0" w:space="0" w:color="auto"/>
                      </w:divBdr>
                      <w:divsChild>
                        <w:div w:id="607002892">
                          <w:marLeft w:val="0"/>
                          <w:marRight w:val="0"/>
                          <w:marTop w:val="0"/>
                          <w:marBottom w:val="0"/>
                          <w:divBdr>
                            <w:top w:val="none" w:sz="0" w:space="0" w:color="auto"/>
                            <w:left w:val="none" w:sz="0" w:space="0" w:color="auto"/>
                            <w:bottom w:val="none" w:sz="0" w:space="0" w:color="auto"/>
                            <w:right w:val="none" w:sz="0" w:space="0" w:color="auto"/>
                          </w:divBdr>
                          <w:divsChild>
                            <w:div w:id="1653946096">
                              <w:marLeft w:val="0"/>
                              <w:marRight w:val="0"/>
                              <w:marTop w:val="0"/>
                              <w:marBottom w:val="0"/>
                              <w:divBdr>
                                <w:top w:val="none" w:sz="0" w:space="0" w:color="auto"/>
                                <w:left w:val="none" w:sz="0" w:space="0" w:color="auto"/>
                                <w:bottom w:val="none" w:sz="0" w:space="0" w:color="auto"/>
                                <w:right w:val="none" w:sz="0" w:space="0" w:color="auto"/>
                              </w:divBdr>
                              <w:divsChild>
                                <w:div w:id="1607811423">
                                  <w:marLeft w:val="0"/>
                                  <w:marRight w:val="0"/>
                                  <w:marTop w:val="0"/>
                                  <w:marBottom w:val="0"/>
                                  <w:divBdr>
                                    <w:top w:val="none" w:sz="0" w:space="0" w:color="auto"/>
                                    <w:left w:val="none" w:sz="0" w:space="0" w:color="auto"/>
                                    <w:bottom w:val="none" w:sz="0" w:space="0" w:color="auto"/>
                                    <w:right w:val="none" w:sz="0" w:space="0" w:color="auto"/>
                                  </w:divBdr>
                                  <w:divsChild>
                                    <w:div w:id="63892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2521">
          <w:marLeft w:val="0"/>
          <w:marRight w:val="0"/>
          <w:marTop w:val="90"/>
          <w:marBottom w:val="0"/>
          <w:divBdr>
            <w:top w:val="none" w:sz="0" w:space="0" w:color="auto"/>
            <w:left w:val="none" w:sz="0" w:space="0" w:color="auto"/>
            <w:bottom w:val="none" w:sz="0" w:space="0" w:color="auto"/>
            <w:right w:val="none" w:sz="0" w:space="0" w:color="auto"/>
          </w:divBdr>
        </w:div>
      </w:divsChild>
    </w:div>
    <w:div w:id="1264680616">
      <w:bodyDiv w:val="1"/>
      <w:marLeft w:val="0"/>
      <w:marRight w:val="0"/>
      <w:marTop w:val="0"/>
      <w:marBottom w:val="0"/>
      <w:divBdr>
        <w:top w:val="none" w:sz="0" w:space="0" w:color="auto"/>
        <w:left w:val="none" w:sz="0" w:space="0" w:color="auto"/>
        <w:bottom w:val="none" w:sz="0" w:space="0" w:color="auto"/>
        <w:right w:val="none" w:sz="0" w:space="0" w:color="auto"/>
      </w:divBdr>
      <w:divsChild>
        <w:div w:id="2020689818">
          <w:marLeft w:val="0"/>
          <w:marRight w:val="0"/>
          <w:marTop w:val="0"/>
          <w:marBottom w:val="0"/>
          <w:divBdr>
            <w:top w:val="none" w:sz="0" w:space="0" w:color="auto"/>
            <w:left w:val="none" w:sz="0" w:space="0" w:color="auto"/>
            <w:bottom w:val="none" w:sz="0" w:space="0" w:color="auto"/>
            <w:right w:val="none" w:sz="0" w:space="0" w:color="auto"/>
          </w:divBdr>
          <w:divsChild>
            <w:div w:id="336425468">
              <w:marLeft w:val="0"/>
              <w:marRight w:val="0"/>
              <w:marTop w:val="0"/>
              <w:marBottom w:val="0"/>
              <w:divBdr>
                <w:top w:val="none" w:sz="0" w:space="0" w:color="auto"/>
                <w:left w:val="none" w:sz="0" w:space="0" w:color="auto"/>
                <w:bottom w:val="none" w:sz="0" w:space="0" w:color="auto"/>
                <w:right w:val="none" w:sz="0" w:space="0" w:color="auto"/>
              </w:divBdr>
              <w:divsChild>
                <w:div w:id="445543873">
                  <w:marLeft w:val="0"/>
                  <w:marRight w:val="0"/>
                  <w:marTop w:val="0"/>
                  <w:marBottom w:val="0"/>
                  <w:divBdr>
                    <w:top w:val="none" w:sz="0" w:space="0" w:color="auto"/>
                    <w:left w:val="none" w:sz="0" w:space="0" w:color="auto"/>
                    <w:bottom w:val="none" w:sz="0" w:space="0" w:color="auto"/>
                    <w:right w:val="none" w:sz="0" w:space="0" w:color="auto"/>
                  </w:divBdr>
                  <w:divsChild>
                    <w:div w:id="477259357">
                      <w:marLeft w:val="0"/>
                      <w:marRight w:val="0"/>
                      <w:marTop w:val="0"/>
                      <w:marBottom w:val="0"/>
                      <w:divBdr>
                        <w:top w:val="none" w:sz="0" w:space="0" w:color="auto"/>
                        <w:left w:val="none" w:sz="0" w:space="0" w:color="auto"/>
                        <w:bottom w:val="none" w:sz="0" w:space="0" w:color="auto"/>
                        <w:right w:val="none" w:sz="0" w:space="0" w:color="auto"/>
                      </w:divBdr>
                      <w:divsChild>
                        <w:div w:id="254628367">
                          <w:marLeft w:val="0"/>
                          <w:marRight w:val="0"/>
                          <w:marTop w:val="0"/>
                          <w:marBottom w:val="0"/>
                          <w:divBdr>
                            <w:top w:val="none" w:sz="0" w:space="0" w:color="auto"/>
                            <w:left w:val="none" w:sz="0" w:space="0" w:color="auto"/>
                            <w:bottom w:val="single" w:sz="6" w:space="9" w:color="E5E5E5"/>
                            <w:right w:val="none" w:sz="0" w:space="0" w:color="auto"/>
                          </w:divBdr>
                          <w:divsChild>
                            <w:div w:id="773094629">
                              <w:marLeft w:val="0"/>
                              <w:marRight w:val="0"/>
                              <w:marTop w:val="75"/>
                              <w:marBottom w:val="0"/>
                              <w:divBdr>
                                <w:top w:val="none" w:sz="0" w:space="0" w:color="auto"/>
                                <w:left w:val="none" w:sz="0" w:space="0" w:color="auto"/>
                                <w:bottom w:val="none" w:sz="0" w:space="0" w:color="auto"/>
                                <w:right w:val="none" w:sz="0" w:space="0" w:color="auto"/>
                              </w:divBdr>
                              <w:divsChild>
                                <w:div w:id="636953550">
                                  <w:marLeft w:val="0"/>
                                  <w:marRight w:val="0"/>
                                  <w:marTop w:val="150"/>
                                  <w:marBottom w:val="0"/>
                                  <w:divBdr>
                                    <w:top w:val="none" w:sz="0" w:space="0" w:color="auto"/>
                                    <w:left w:val="single" w:sz="12" w:space="8" w:color="CCCCCC"/>
                                    <w:bottom w:val="none" w:sz="0" w:space="0" w:color="auto"/>
                                    <w:right w:val="none" w:sz="0" w:space="0" w:color="auto"/>
                                  </w:divBdr>
                                  <w:divsChild>
                                    <w:div w:id="1137844679">
                                      <w:marLeft w:val="0"/>
                                      <w:marRight w:val="0"/>
                                      <w:marTop w:val="0"/>
                                      <w:marBottom w:val="0"/>
                                      <w:divBdr>
                                        <w:top w:val="none" w:sz="0" w:space="0" w:color="auto"/>
                                        <w:left w:val="none" w:sz="0" w:space="0" w:color="auto"/>
                                        <w:bottom w:val="none" w:sz="0" w:space="0" w:color="auto"/>
                                        <w:right w:val="none" w:sz="0" w:space="0" w:color="auto"/>
                                      </w:divBdr>
                                      <w:divsChild>
                                        <w:div w:id="1631279275">
                                          <w:marLeft w:val="0"/>
                                          <w:marRight w:val="0"/>
                                          <w:marTop w:val="0"/>
                                          <w:marBottom w:val="0"/>
                                          <w:divBdr>
                                            <w:top w:val="none" w:sz="0" w:space="0" w:color="auto"/>
                                            <w:left w:val="none" w:sz="0" w:space="0" w:color="auto"/>
                                            <w:bottom w:val="none" w:sz="0" w:space="0" w:color="auto"/>
                                            <w:right w:val="none" w:sz="0" w:space="0" w:color="auto"/>
                                          </w:divBdr>
                                        </w:div>
                                      </w:divsChild>
                                    </w:div>
                                    <w:div w:id="2038700462">
                                      <w:marLeft w:val="0"/>
                                      <w:marRight w:val="0"/>
                                      <w:marTop w:val="150"/>
                                      <w:marBottom w:val="0"/>
                                      <w:divBdr>
                                        <w:top w:val="none" w:sz="0" w:space="0" w:color="auto"/>
                                        <w:left w:val="none" w:sz="0" w:space="0" w:color="auto"/>
                                        <w:bottom w:val="none" w:sz="0" w:space="0" w:color="auto"/>
                                        <w:right w:val="none" w:sz="0" w:space="0" w:color="auto"/>
                                      </w:divBdr>
                                      <w:divsChild>
                                        <w:div w:id="1281105291">
                                          <w:marLeft w:val="0"/>
                                          <w:marRight w:val="0"/>
                                          <w:marTop w:val="0"/>
                                          <w:marBottom w:val="0"/>
                                          <w:divBdr>
                                            <w:top w:val="none" w:sz="0" w:space="0" w:color="auto"/>
                                            <w:left w:val="none" w:sz="0" w:space="0" w:color="auto"/>
                                            <w:bottom w:val="none" w:sz="0" w:space="0" w:color="auto"/>
                                            <w:right w:val="none" w:sz="0" w:space="0" w:color="auto"/>
                                          </w:divBdr>
                                          <w:divsChild>
                                            <w:div w:id="13347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9022103">
          <w:marLeft w:val="0"/>
          <w:marRight w:val="0"/>
          <w:marTop w:val="0"/>
          <w:marBottom w:val="0"/>
          <w:divBdr>
            <w:top w:val="none" w:sz="0" w:space="0" w:color="auto"/>
            <w:left w:val="none" w:sz="0" w:space="0" w:color="auto"/>
            <w:bottom w:val="none" w:sz="0" w:space="0" w:color="auto"/>
            <w:right w:val="none" w:sz="0" w:space="0" w:color="auto"/>
          </w:divBdr>
        </w:div>
      </w:divsChild>
    </w:div>
    <w:div w:id="1360856061">
      <w:bodyDiv w:val="1"/>
      <w:marLeft w:val="0"/>
      <w:marRight w:val="0"/>
      <w:marTop w:val="0"/>
      <w:marBottom w:val="0"/>
      <w:divBdr>
        <w:top w:val="none" w:sz="0" w:space="0" w:color="auto"/>
        <w:left w:val="none" w:sz="0" w:space="0" w:color="auto"/>
        <w:bottom w:val="none" w:sz="0" w:space="0" w:color="auto"/>
        <w:right w:val="none" w:sz="0" w:space="0" w:color="auto"/>
      </w:divBdr>
      <w:divsChild>
        <w:div w:id="209616696">
          <w:marLeft w:val="0"/>
          <w:marRight w:val="0"/>
          <w:marTop w:val="0"/>
          <w:marBottom w:val="0"/>
          <w:divBdr>
            <w:top w:val="none" w:sz="0" w:space="0" w:color="auto"/>
            <w:left w:val="none" w:sz="0" w:space="0" w:color="auto"/>
            <w:bottom w:val="none" w:sz="0" w:space="0" w:color="auto"/>
            <w:right w:val="none" w:sz="0" w:space="0" w:color="auto"/>
          </w:divBdr>
          <w:divsChild>
            <w:div w:id="1054700549">
              <w:marLeft w:val="0"/>
              <w:marRight w:val="0"/>
              <w:marTop w:val="0"/>
              <w:marBottom w:val="0"/>
              <w:divBdr>
                <w:top w:val="none" w:sz="0" w:space="0" w:color="auto"/>
                <w:left w:val="none" w:sz="0" w:space="0" w:color="auto"/>
                <w:bottom w:val="none" w:sz="0" w:space="0" w:color="auto"/>
                <w:right w:val="none" w:sz="0" w:space="0" w:color="auto"/>
              </w:divBdr>
            </w:div>
          </w:divsChild>
        </w:div>
        <w:div w:id="288434628">
          <w:marLeft w:val="0"/>
          <w:marRight w:val="0"/>
          <w:marTop w:val="150"/>
          <w:marBottom w:val="0"/>
          <w:divBdr>
            <w:top w:val="none" w:sz="0" w:space="0" w:color="auto"/>
            <w:left w:val="none" w:sz="0" w:space="0" w:color="auto"/>
            <w:bottom w:val="none" w:sz="0" w:space="0" w:color="auto"/>
            <w:right w:val="none" w:sz="0" w:space="0" w:color="auto"/>
          </w:divBdr>
          <w:divsChild>
            <w:div w:id="10528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5676">
      <w:bodyDiv w:val="1"/>
      <w:marLeft w:val="0"/>
      <w:marRight w:val="0"/>
      <w:marTop w:val="0"/>
      <w:marBottom w:val="0"/>
      <w:divBdr>
        <w:top w:val="none" w:sz="0" w:space="0" w:color="auto"/>
        <w:left w:val="none" w:sz="0" w:space="0" w:color="auto"/>
        <w:bottom w:val="none" w:sz="0" w:space="0" w:color="auto"/>
        <w:right w:val="none" w:sz="0" w:space="0" w:color="auto"/>
      </w:divBdr>
    </w:div>
    <w:div w:id="1573812911">
      <w:bodyDiv w:val="1"/>
      <w:marLeft w:val="0"/>
      <w:marRight w:val="0"/>
      <w:marTop w:val="0"/>
      <w:marBottom w:val="0"/>
      <w:divBdr>
        <w:top w:val="none" w:sz="0" w:space="0" w:color="auto"/>
        <w:left w:val="none" w:sz="0" w:space="0" w:color="auto"/>
        <w:bottom w:val="none" w:sz="0" w:space="0" w:color="auto"/>
        <w:right w:val="none" w:sz="0" w:space="0" w:color="auto"/>
      </w:divBdr>
    </w:div>
    <w:div w:id="1705401154">
      <w:bodyDiv w:val="1"/>
      <w:marLeft w:val="0"/>
      <w:marRight w:val="0"/>
      <w:marTop w:val="0"/>
      <w:marBottom w:val="0"/>
      <w:divBdr>
        <w:top w:val="none" w:sz="0" w:space="0" w:color="auto"/>
        <w:left w:val="none" w:sz="0" w:space="0" w:color="auto"/>
        <w:bottom w:val="none" w:sz="0" w:space="0" w:color="auto"/>
        <w:right w:val="none" w:sz="0" w:space="0" w:color="auto"/>
      </w:divBdr>
    </w:div>
    <w:div w:id="1883201979">
      <w:bodyDiv w:val="1"/>
      <w:marLeft w:val="0"/>
      <w:marRight w:val="0"/>
      <w:marTop w:val="0"/>
      <w:marBottom w:val="0"/>
      <w:divBdr>
        <w:top w:val="none" w:sz="0" w:space="0" w:color="auto"/>
        <w:left w:val="none" w:sz="0" w:space="0" w:color="auto"/>
        <w:bottom w:val="none" w:sz="0" w:space="0" w:color="auto"/>
        <w:right w:val="none" w:sz="0" w:space="0" w:color="auto"/>
      </w:divBdr>
      <w:divsChild>
        <w:div w:id="1258833751">
          <w:marLeft w:val="547"/>
          <w:marRight w:val="0"/>
          <w:marTop w:val="0"/>
          <w:marBottom w:val="0"/>
          <w:divBdr>
            <w:top w:val="none" w:sz="0" w:space="0" w:color="auto"/>
            <w:left w:val="none" w:sz="0" w:space="0" w:color="auto"/>
            <w:bottom w:val="none" w:sz="0" w:space="0" w:color="auto"/>
            <w:right w:val="none" w:sz="0" w:space="0" w:color="auto"/>
          </w:divBdr>
        </w:div>
      </w:divsChild>
    </w:div>
    <w:div w:id="2015183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hyperlink" Target="http://www.edu.gov.on.ca/eng/multi/ukrainian/BullyingUK.pdf" TargetMode="External"/><Relationship Id="rId26" Type="http://schemas.openxmlformats.org/officeDocument/2006/relationships/hyperlink" Target="https://www.facebook.com/hashtag/kreativ_team?source=feed_text&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amp;__tn__=%2ANK-R" TargetMode="External"/><Relationship Id="rId39" Type="http://schemas.openxmlformats.org/officeDocument/2006/relationships/hyperlink" Target="https://www.facebook.com/permalink.php?story_fbid=256236884945925&amp;id=100016788461193" TargetMode="External"/><Relationship Id="rId21" Type="http://schemas.openxmlformats.org/officeDocument/2006/relationships/hyperlink" Target="https://www.facebook.com/www.kreativ.im/?__tn__=kC-R&amp;eid=ARA1U5_OMqzGVbGsOCsSzRVZvdPS-iBx722p-HTshXpSDAE5YzNiTVY97dA64CWw_quVEF-fQNzppedR&amp;hc_ref=ARRQcEBR99w5fjvon5jXBih1NH10UGzqKLK0UzFa5_mPvCPD5NEHYSVT6ELFMHxqeL4&amp;fref=tag&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4" Type="http://schemas.openxmlformats.org/officeDocument/2006/relationships/image" Target="media/image2.jpeg"/><Relationship Id="rId42" Type="http://schemas.openxmlformats.org/officeDocument/2006/relationships/hyperlink" Target="https://www.facebook.com/www.kreativ.im/?__tn__=kC-R&amp;eid=ARCrUECrKhi_q1cYPIrFV_TJkvYwCNwT4xrJSRVA9EylRBr9BzBr7iJ0KHnUCLLb46C8X3_nkTJ5x0aE&amp;hc_ref=ARSFwmiKE64ltPvcsmcwf9SSrAfasOZ023sS2YLh49Xq694DZVAE6b4k5wU5NS08QCU&amp;fref=tag&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47" Type="http://schemas.openxmlformats.org/officeDocument/2006/relationships/hyperlink" Target="https://www.facebook.com/ezhuravska?__tn__=K-R&amp;eid=ARDBHvLOW9e5y0XTTNyxb-qVCnU27-0emQBg-NphZx1wWQkJrMFKFeXjupbl2PXxan84-fCyxvir2ZXH&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0" Type="http://schemas.openxmlformats.org/officeDocument/2006/relationships/hyperlink" Target="https://www.facebook.com/hashtag/kreativ_team?source=feed_text&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amp;__tn__=%2ANK-R" TargetMode="External"/><Relationship Id="rId55" Type="http://schemas.openxmlformats.org/officeDocument/2006/relationships/image" Target="media/image6.png"/><Relationship Id="rId63" Type="http://schemas.openxmlformats.org/officeDocument/2006/relationships/hyperlink" Target="https://www.facebook.com/andrii.trotsenko?__tn__=KH-R&amp;eid=ARDtqUPjUOFgI-Cz3r5FmoJxskyqojJIjnzwU_CuHjKoViDEg15jf8mzZhSQ6n_d0Qf34WoQgJlJy13Y&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68" Type="http://schemas.openxmlformats.org/officeDocument/2006/relationships/hyperlink" Target="https://www.facebook.com/usmszt/?__tn__=KH-R&amp;eid=ARBBpejvlMk0y7Q3tRp3IQUihW8b7W-Yl9XMOG4EUyvKVa08Qopgsb02aGgaIEXcHOWOThcDW93VoVgw&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76" Type="http://schemas.openxmlformats.org/officeDocument/2006/relationships/image" Target="media/image13.jpeg"/><Relationship Id="rId7" Type="http://schemas.openxmlformats.org/officeDocument/2006/relationships/footnotes" Target="footnotes.xml"/><Relationship Id="rId71"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nbuv.gov.ua/j-pdf/Nznuoaf_2013_33_28.pdf" TargetMode="External"/><Relationship Id="rId29" Type="http://schemas.openxmlformats.org/officeDocument/2006/relationships/hyperlink" Target="https://www.facebook.com/ezhuravska?__tn__=K-R&amp;eid=ARAa8PFE4kFcNlfML8RVJtqXJPRSpU0DcR16txXm-yrRV2KIj6AtceAK_nT7QuTTQLfjp8Kv3yn4sbdo&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11" Type="http://schemas.openxmlformats.org/officeDocument/2006/relationships/diagramQuickStyle" Target="diagrams/quickStyle1.xml"/><Relationship Id="rId24" Type="http://schemas.openxmlformats.org/officeDocument/2006/relationships/hyperlink" Target="https://www.facebook.com/hashtag/%D0%B0%D0%BD%D1%82%D0%B8%D0%B1%D1%83%D0%BB%D1%96%D0%BD%D0%B3?source=feed_text&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amp;__tn__=%2ANK-R" TargetMode="External"/><Relationship Id="rId32" Type="http://schemas.openxmlformats.org/officeDocument/2006/relationships/hyperlink" Target="https://www.facebook.com/usmszt/?__tn__=K-R&amp;eid=ARCs8FSIcabT1mvO0q0sVKQv456KkQNZ98qFpl8ywLAJELxk6tT42f__lLVPimXBIJxqlsd_NTj5LIBN&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7" Type="http://schemas.openxmlformats.org/officeDocument/2006/relationships/hyperlink" Target="https://www.facebook.com/andrii.trotsenko?__tn__=%2CdlCH-R-R&amp;eid=ARDmQ4U42shgjrM4PluYEeImc7nfOWmGCJOimACIu-pktiDFQ13KvJOiMz_i45Xt-ve-jBkjO5bp07QK&amp;hc_ref=ARQ1p0Uz1JA-76wR1ntZ4R4Fvo0cqaU7wGWObyPnDElEH4mEVVAB2SA5YTT-fOIwLSE&amp;hc_location=group" TargetMode="External"/><Relationship Id="rId40" Type="http://schemas.openxmlformats.org/officeDocument/2006/relationships/image" Target="media/image4.jpeg"/><Relationship Id="rId45" Type="http://schemas.openxmlformats.org/officeDocument/2006/relationships/hyperlink" Target="https://www.facebook.com/hashtag/%D0%B6%D0%B8%D1%82%D0%BE%D0%BC%D0%B8%D1%80?source=feed_text&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amp;__tn__=%2ANK-R" TargetMode="External"/><Relationship Id="rId53" Type="http://schemas.openxmlformats.org/officeDocument/2006/relationships/hyperlink" Target="https://www.facebook.com/ira.kovalchuk.zt?__tn__=K-R&amp;eid=ARCoGURk0HqBp85j4MHIUYAIwN0ZxRS9ZEBO985LX7vC-8wkw1y83_-Xh4uQMTVj0IiHa27C6a7v7bRM&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8" Type="http://schemas.openxmlformats.org/officeDocument/2006/relationships/hyperlink" Target="https://www.facebook.com/www.kreativ.im/?__tn__=kCH-R&amp;eid=ARC5Vjz0reiZsJhdHmWWxHZA0lQBurk3DU8PPuPPIXw66BHEUy0LzDbg5KoCuN2snnxvf987HFgj1wMw&amp;hc_ref=ARTATlHWmVPVMeYDv8HDSvuK7pnEkLEixtdhCk_KSo9pH5WvQYqxfI6sGgNEWCRTYfU&amp;fref=tag&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66" Type="http://schemas.openxmlformats.org/officeDocument/2006/relationships/hyperlink" Target="https://www.facebook.com/www.kreativ.im/?__tn__=KH-R&amp;eid=ARCFlvC0lyUcKLTIeLhiaHxuEw0bWT4D_U-6ET3k9_xax65ofHaPxF3JjZLWg2xRFnP_KUD6GdK8NyTR&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74" Type="http://schemas.openxmlformats.org/officeDocument/2006/relationships/image" Target="media/image11.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facebook.com/hashtag/%D0%B6%D0%B4%D1%82%D1%83?source=feed_text&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amp;__tn__=%2ANKH-R" TargetMode="External"/><Relationship Id="rId10" Type="http://schemas.openxmlformats.org/officeDocument/2006/relationships/diagramLayout" Target="diagrams/layout1.xml"/><Relationship Id="rId19" Type="http://schemas.openxmlformats.org/officeDocument/2006/relationships/hyperlink" Target="https://www.facebook.com/www.kreativ.im/?__tn__=kC-R&amp;eid=ARAJKw6DqtH0WJ2X6QZ7ornTVU3OG0jO6EyMh-IFuHaT5pwTcObOkXuKWV51U3VMBy4gPknB4tY65VKp&amp;hc_ref=ARRQcEBR99w5fjvon5jXBih1NH10UGzqKLK0UzFa5_mPvCPD5NEHYSVT6ELFMHxqeL4&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1" Type="http://schemas.openxmlformats.org/officeDocument/2006/relationships/hyperlink" Target="https://www.facebook.com/psyhologiya.zhyttia/?__tn__=K-R&amp;eid=ARBONPomexyEkuwY9VIdFkQSQq0j4In0Z4gRayu_zp0sZAn8CqKtNSxsVp1oHyI9ovrxvjJ5nYKaXGqk&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44" Type="http://schemas.openxmlformats.org/officeDocument/2006/relationships/hyperlink" Target="https://www.facebook.com/pages/%D0%96%D0%B8%D1%82%D0%BE%D0%BC%D0%B8%D1%80/108747512482331?__tn__=-R&amp;eid=ARB00Y9EeFmL7lmuc56ENBz8PluPGZjwQZwMTWy_r16F3NhwWJFXx5ZZQiF3KFvc8v8MnLOJCGC7n3Am&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2" Type="http://schemas.openxmlformats.org/officeDocument/2006/relationships/hyperlink" Target="https://www.facebook.com/usmszt/?__tn__=K-R&amp;eid=ARBqQmgmeeD5IzfgKCjDs0get9jP6X41-Pr4YjO4zw4fQA0Q9wQXu4fnein1xBfkb-cTjtIBX5Aro9pI&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60" Type="http://schemas.openxmlformats.org/officeDocument/2006/relationships/hyperlink" Target="https://www.facebook.com/pages/%D0%96%D0%B8%D1%82%D0%BE%D0%BC%D0%B8%D1%80/108747512482331?__tn__=H-R&amp;eid=ARCCHKjF7sRn8FW5xl1ciijdO_LgCO015nORyLkc8o-69bnDXS_0OyarIoSu_VbU18TB_7FdB4v4Jb8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65" Type="http://schemas.openxmlformats.org/officeDocument/2006/relationships/hyperlink" Target="https://www.facebook.com/profile.php?id=100016788461193&amp;__tn__=KH-R&amp;eid=ARBehuolvpdl21dfeIfqcJmInlQqK8mwfbmexvKs4dFfXHJ_yQX1HuBl9qJQmxoYZaF2iCLSVvYIgeiO&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73" Type="http://schemas.openxmlformats.org/officeDocument/2006/relationships/image" Target="media/image10.jpeg"/><Relationship Id="rId78" Type="http://schemas.openxmlformats.org/officeDocument/2006/relationships/header" Target="head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chart" Target="charts/chart1.xml"/><Relationship Id="rId22" Type="http://schemas.openxmlformats.org/officeDocument/2006/relationships/hyperlink" Target="https://www.facebook.com/www.kreativ.im/posts/2057699861219445?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amp;__tn__=-R" TargetMode="External"/><Relationship Id="rId27" Type="http://schemas.openxmlformats.org/officeDocument/2006/relationships/hyperlink" Target="https://www.facebook.com/andrii.trotsenko?__tn__=K-R&amp;eid=ARAMVOFEOj-_A9HSaon3V1pD_hCCHQdKCXJfIP6DWYxSww5wUgEGsCflyr_uniJqy6MzmaQkpXgQ7c9A&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0" Type="http://schemas.openxmlformats.org/officeDocument/2006/relationships/hyperlink" Target="https://www.facebook.com/www.kreativ.im/?__tn__=K-R&amp;eid=ARA-UWj6WTa_f9RD8roTm9RBaWITggTCV2RUTdrpYOZv3yfZMZUAnNoaYRWI94Hs9N86qnYCBLuEfAVX&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5" Type="http://schemas.openxmlformats.org/officeDocument/2006/relationships/hyperlink" Target="https://www.facebook.com/profile.php?id=100016788461193&amp;__tn__=%2CdlCH-R-R&amp;eid=ARApXw9sOJ-omYy7ePjO1tWDnUkXrrTiTto_i-EPxRGSy-fq2qEe34GM6oHkuAG7bBNG4meLygjmYymr&amp;hc_ref=ARQ1p0Uz1JA-76wR1ntZ4R4Fvo0cqaU7wGWObyPnDElEH4mEVVAB2SA5YTT-fOIwLSE&amp;hc_location=group" TargetMode="External"/><Relationship Id="rId43" Type="http://schemas.openxmlformats.org/officeDocument/2006/relationships/hyperlink" Target="https://www.facebook.com/www.kreativ.im/posts/2062587397397358?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amp;__tn__=-R" TargetMode="External"/><Relationship Id="rId48" Type="http://schemas.openxmlformats.org/officeDocument/2006/relationships/hyperlink" Target="https://www.facebook.com/hashtag/%D0%B0%D0%BD%D1%82%D0%B8%D0%B1%D1%83%D0%BB%D1%96%D0%BD%D0%B3?source=feed_text&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amp;__tn__=%2ANK-R" TargetMode="External"/><Relationship Id="rId56" Type="http://schemas.openxmlformats.org/officeDocument/2006/relationships/hyperlink" Target="https://www.facebook.com/www.kreativ.im/?__tn__=kCH-R&amp;eid=ARDLrg0RvTs6x-yc3c9tNHDsn_NllADa77YTSku0nMzkwXNLImSokoZN7740QMSfha80xw3gHyQGgySq&amp;hc_ref=ARTATlHWmVPVMeYDv8HDSvuK7pnEkLEixtdhCk_KSo9pH5WvQYqxfI6sGgNEWCRTYfU&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64" Type="http://schemas.openxmlformats.org/officeDocument/2006/relationships/hyperlink" Target="https://www.facebook.com/ezhuravska?__tn__=KH-R&amp;eid=ARBWTyoz3jOrpoE9r1xKZG9A8nm_p-LcyqidrwMliwvPVQikzA-d9TV8LSLxS27Rf7ONLqwA-fxu72CZ&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69" Type="http://schemas.openxmlformats.org/officeDocument/2006/relationships/hyperlink" Target="https://www.facebook.com/ira.kovalchuk.zt?__tn__=KH-R&amp;eid=ARBHKOU62jQCvO_KaZ1SrAio6aKLvu921H6z5vWU3aqM3_86hm8ryq2VwmxKz5hZf6fPsNeluZxMDBvZ&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77" Type="http://schemas.openxmlformats.org/officeDocument/2006/relationships/image" Target="media/image14.jpeg"/><Relationship Id="rId8" Type="http://schemas.openxmlformats.org/officeDocument/2006/relationships/endnotes" Target="endnotes.xml"/><Relationship Id="rId51" Type="http://schemas.openxmlformats.org/officeDocument/2006/relationships/hyperlink" Target="https://www.facebook.com/psyhologiya.zhyttia/?__tn__=K-R&amp;eid=ARB40a_TlAws5kqq88ha8-zA5VKMCBUjtmEKZS4yoP34YnpnIxIaMM5N4bczBiKMsGTpd9F_tP-7Wem-&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72" Type="http://schemas.openxmlformats.org/officeDocument/2006/relationships/hyperlink" Target="https://www.facebook.com/ufi/reaction/profile/browser/?ft_ent_identifier=1930983303600702&amp;av=100016788461193"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hyperlink" Target="http://www.zipsites.ru" TargetMode="External"/><Relationship Id="rId25" Type="http://schemas.openxmlformats.org/officeDocument/2006/relationships/hyperlink" Target="https://www.facebook.com/hashtag/%D0%B6%D0%B4%D1%82%D1%83?source=feed_text&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amp;__tn__=%2ANK-R" TargetMode="External"/><Relationship Id="rId33" Type="http://schemas.openxmlformats.org/officeDocument/2006/relationships/hyperlink" Target="https://www.facebook.com/ira.kovalchuk.zt?__tn__=K-R&amp;eid=ARDl_w01coBUw7aiSn6eTVxcLajJvAwjvplvmtKu2ylH_vMwt8lZOsG4dcsdgPkNyF7heCFdJLxEfcTr&amp;fref=mentions&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38" Type="http://schemas.openxmlformats.org/officeDocument/2006/relationships/hyperlink" Target="https://www.facebook.com/ezhuravska?__tn__=%2CdlCH-R-R&amp;eid=ARApKUwxMVHSn_p7bHPy3_cL2GGf6J4DXG9SYg89K3iKYoU_1xBnzdidoDs7oN4saCeTu-dlUzDKsx2X&amp;hc_ref=ARQ1p0Uz1JA-76wR1ntZ4R4Fvo0cqaU7wGWObyPnDElEH4mEVVAB2SA5YTT-fOIwLSE&amp;hc_location=group" TargetMode="External"/><Relationship Id="rId46" Type="http://schemas.openxmlformats.org/officeDocument/2006/relationships/hyperlink" Target="https://www.facebook.com/andrii.trotsenko?__tn__=K-R&amp;eid=ARCaSLNcDrFppqWgRbnSOxQf3XfsZm0XuOGf1d9NUTbOJM0c4amdyHB0zquDnYb6fpSVo4616PEWQmW0&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9" Type="http://schemas.openxmlformats.org/officeDocument/2006/relationships/hyperlink" Target="https://www.facebook.com/www.kreativ.im/posts/2071207853201979?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amp;__tn__=H-R" TargetMode="External"/><Relationship Id="rId67" Type="http://schemas.openxmlformats.org/officeDocument/2006/relationships/hyperlink" Target="https://www.facebook.com/psyhologiya.zhyttia/?__tn__=KH-R&amp;eid=ARDZZV0qbc2WwHJHWBZPkr7z_mwkCdb1qjRNyxKQLVtpumNUIaKeKck7Iuax6svJEZM2JLmys2XQafSb&amp;fref=mentions&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 TargetMode="External"/><Relationship Id="rId20" Type="http://schemas.openxmlformats.org/officeDocument/2006/relationships/image" Target="media/image1.png"/><Relationship Id="rId41" Type="http://schemas.openxmlformats.org/officeDocument/2006/relationships/hyperlink" Target="https://www.facebook.com/www.kreativ.im/?__tn__=kC-R&amp;eid=ARAk8xLLNK68E16Gvt7qDiXtd6ScehbSqEBVAu2-gIeSfwLJfLaZ6xN3SVveMYpi5BC04z2zCbGgjl_r&amp;hc_ref=ARSFwmiKE64ltPvcsmcwf9SSrAfasOZ023sS2YLh49Xq694DZVAE6b4k5wU5NS08QCU&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4" Type="http://schemas.openxmlformats.org/officeDocument/2006/relationships/image" Target="media/image5.png"/><Relationship Id="rId62" Type="http://schemas.openxmlformats.org/officeDocument/2006/relationships/hyperlink" Target="https://www.facebook.com/hashtag/%D0%B0%D0%BD%D1%82%D0%B8%D0%B1%D1%83%D0%BB%D1%96%D0%BD%D0%B3?source=feed_text&amp;__xts__%5B0%5D=68.ARD3C5wuIqiOpLRPXzv-wxvydFZHAzGCgluaFDKQ0u55VTELmx-0Z3o0z_sTlLrgE91CALQ6DJxrMjFXr7QsTAGknICIXID3Ss1Kb8xvr_kvOrFXKMQK2wRY8gaMuRd0MX3qMWNpOml2PZRM8-1ynFUsXPnd7KejUm8A_z6BF2E4rfGj29HFdBxtrqwUDTROrOYy2GawxrqySMBz3Xo-bW5Bop0drG-yUuJoq5BwmTom5k7aLNyn9K8W0fBpXESfMen765KpfWDENIQi2YuxTt4uxSKmwksXX1PvG5tKlnoIchrU3FdOJGEgjnZAZAhWxIko3DdbZCATfSGNKkVHkp_ZuHzJzbpu5ydCmxWJZb0L_aR6zmHKs593uZFsd2PLFgpt9J_74_mcd5Qjt9GAmJ2brY_w&amp;__tn__=%2ANKH-R" TargetMode="External"/><Relationship Id="rId70" Type="http://schemas.openxmlformats.org/officeDocument/2006/relationships/image" Target="media/image8.jpeg"/><Relationship Id="rId75"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www.facebook.com/pages/%D0%96%D0%B8%D1%82%D0%BE%D0%BC%D0%B8%D1%80/108747512482331?__tn__=-R&amp;eid=ARArPmq3_JhqhdCjhtx9LdVoNA-5v7WiBiowD48A39Aqf6e08y1-njEhnxZULDUmRV97bu82F-sLKUj4&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 TargetMode="External"/><Relationship Id="rId28" Type="http://schemas.openxmlformats.org/officeDocument/2006/relationships/hyperlink" Target="https://www.facebook.com/hashtag/%D0%BF%D0%B6?source=feed_text&amp;__xts__%5B0%5D=68.ARAJOs0TRlr2lLaHntrd6Znp_FJn7vG3bQkrmDBVGGgyyDFmJOPGkGtlb1jhuSSpEs2kGveSiLdaD3TY4XJ-qu080Q9YajroNMy94ZJz4LneYRIxFtd7xAbgKJhgHgIlS8iRqOlHH6Y35p0LKvd4T1J0yQza5LWd1gkshdWOr7SVnqeRsPwSo4mKVKfLpqDO40XMR6nReP5-mLpHxLAtNbpHK7dT0uBkAJIjGSLJKt3wYIoX2ov4EfzOHutMZApCl-OZVa0RERs2FJLcpQx0kYNOQrSoOnfnlTkv5FfBHya1Qy8TGRnXxTdUwXb96jTCan3scGsF3RboTx8B8EkuAyDiSTtrQ6vBE3LLxJZvEjKFZ6pts2agKaqZDi0MqIhvHKjvVjfuNeFWK_1UVZxsWxIZKRCHEzs&amp;__tn__=%2ANK-R" TargetMode="External"/><Relationship Id="rId36" Type="http://schemas.openxmlformats.org/officeDocument/2006/relationships/image" Target="media/image3.png"/><Relationship Id="rId49" Type="http://schemas.openxmlformats.org/officeDocument/2006/relationships/hyperlink" Target="https://www.facebook.com/www.kreativ.im/?__tn__=K-R&amp;eid=ARCoaC-_18BOciqOZ9bmwUeq310d5uWhutP_oQ3a8PrfPFrLeniuQrH8QRnPvlYfY80Uw6GN3y7yBfhB&amp;fref=mentions&amp;__xts__%5B0%5D=68.ARC5wERiwjG-GoLxl3sjr0tm4KZZ-YOv_nZ0KEhcZiYf5_KCs2fXxKrZZJN3ZExeaK5uj0w8XHZnsRV4qzK8y1TS0zVFWEDTbJD29uiEF8RmuuXO0zAhlGi0mfBAn0byD-LQVvu0UU5pTks8Xpr_2Ida7Z47sEQ8ydPimfymJUVA06LqLOb9w0OgfJbtWvnqPe8Sc6ZSvLPel7CfmR2S3ctJ9stDggzgDWRcqYz_zyYMsevTjWEjyHU3EPjS3auFTmnErM5ZCeyQitHSmRbzoB6dq1rQ2y8aT0jqZgI_cNqgPrz17HhxsUpC1MCt9_eoTIhbWJCs9WycGeDDe6q2QrMvdGJdmAanDaESgHUefAM0mq9zRS-CU4WA6aKs4c1cuqm1GXXesgdsNfxehu9yWbOnZkwehNk" TargetMode="External"/><Relationship Id="rId57"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8.2363461111863726E-2"/>
          <c:y val="0.24446395058137568"/>
          <c:w val="0.71807409181938764"/>
          <c:h val="0.75258454535288355"/>
        </c:manualLayout>
      </c:layout>
      <c:pie3DChart>
        <c:varyColors val="1"/>
        <c:ser>
          <c:idx val="0"/>
          <c:order val="0"/>
          <c:tx>
            <c:strRef>
              <c:f>Лист1!$B$1</c:f>
              <c:strCache>
                <c:ptCount val="1"/>
                <c:pt idx="0">
                  <c:v>рівень обізнаності у %</c:v>
                </c:pt>
              </c:strCache>
            </c:strRef>
          </c:tx>
          <c:explosion val="25"/>
          <c:dLbls>
            <c:dLbl>
              <c:idx val="2"/>
              <c:delete val="1"/>
              <c:extLst xmlns:c16r2="http://schemas.microsoft.com/office/drawing/2015/06/chart">
                <c:ext xmlns:c16="http://schemas.microsoft.com/office/drawing/2014/chart" uri="{C3380CC4-5D6E-409C-BE32-E72D297353CC}">
                  <c16:uniqueId val="{00000000-7149-42CD-8E3E-8F3B027C2AC3}"/>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1-7149-42CD-8E3E-8F3B027C2AC3}"/>
                </c:ext>
                <c:ext xmlns:c15="http://schemas.microsoft.com/office/drawing/2012/chart" uri="{CE6537A1-D6FC-4f65-9D91-7224C49458BB}"/>
              </c:extLst>
            </c:dLbl>
            <c:spPr>
              <a:noFill/>
              <a:ln>
                <a:noFill/>
              </a:ln>
              <a:effectLst/>
            </c:spPr>
            <c:txPr>
              <a:bodyPr/>
              <a:lstStyle/>
              <a:p>
                <a:pPr>
                  <a:defRPr sz="1600"/>
                </a:pPr>
                <a:endParaRPr lang="ru-RU"/>
              </a:p>
            </c:tx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Лист1!$A$2:$A$5</c:f>
              <c:strCache>
                <c:ptCount val="2"/>
                <c:pt idx="0">
                  <c:v>підвищився</c:v>
                </c:pt>
                <c:pt idx="1">
                  <c:v>без змін</c:v>
                </c:pt>
              </c:strCache>
            </c:strRef>
          </c:cat>
          <c:val>
            <c:numRef>
              <c:f>Лист1!$B$2:$B$5</c:f>
              <c:numCache>
                <c:formatCode>General</c:formatCode>
                <c:ptCount val="4"/>
                <c:pt idx="0">
                  <c:v>91</c:v>
                </c:pt>
                <c:pt idx="1">
                  <c:v>9</c:v>
                </c:pt>
              </c:numCache>
            </c:numRef>
          </c:val>
          <c:extLst xmlns:c16r2="http://schemas.microsoft.com/office/drawing/2015/06/chart">
            <c:ext xmlns:c16="http://schemas.microsoft.com/office/drawing/2014/chart" uri="{C3380CC4-5D6E-409C-BE32-E72D297353CC}">
              <c16:uniqueId val="{00000002-7149-42CD-8E3E-8F3B027C2AC3}"/>
            </c:ext>
          </c:extLst>
        </c:ser>
        <c:dLbls>
          <c:showLegendKey val="0"/>
          <c:showVal val="0"/>
          <c:showCatName val="0"/>
          <c:showSerName val="0"/>
          <c:showPercent val="1"/>
          <c:showBubbleSize val="0"/>
          <c:showLeaderLines val="1"/>
        </c:dLbls>
      </c:pie3DChart>
    </c:plotArea>
    <c:legend>
      <c:legendPos val="r"/>
      <c:legendEntry>
        <c:idx val="2"/>
        <c:delete val="1"/>
      </c:legendEntry>
      <c:legendEntry>
        <c:idx val="3"/>
        <c:delete val="1"/>
      </c:legendEntry>
      <c:layout>
        <c:manualLayout>
          <c:xMode val="edge"/>
          <c:yMode val="edge"/>
          <c:x val="0.6931843782139534"/>
          <c:y val="0.20974051677415034"/>
          <c:w val="0.20260071574319818"/>
          <c:h val="0.21836030912802593"/>
        </c:manualLayout>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32"/>
    </mc:Choice>
    <mc:Fallback>
      <c:style val="32"/>
    </mc:Fallback>
  </mc:AlternateContent>
  <c:chart>
    <c:autoTitleDeleted val="1"/>
    <c:view3D>
      <c:rotX val="15"/>
      <c:rotY val="20"/>
      <c:rAngAx val="1"/>
    </c:view3D>
    <c:floor>
      <c:thickness val="0"/>
    </c:floor>
    <c:sideWall>
      <c:thickness val="0"/>
    </c:sideWall>
    <c:backWall>
      <c:thickness val="0"/>
    </c:backWall>
    <c:plotArea>
      <c:layout>
        <c:manualLayout>
          <c:layoutTarget val="inner"/>
          <c:xMode val="edge"/>
          <c:yMode val="edge"/>
          <c:x val="0.15087399156607928"/>
          <c:y val="0.22286889243228741"/>
          <c:w val="0.82786449177906629"/>
          <c:h val="0.43672595466276531"/>
        </c:manualLayout>
      </c:layout>
      <c:bar3DChart>
        <c:barDir val="col"/>
        <c:grouping val="clustered"/>
        <c:varyColors val="0"/>
        <c:ser>
          <c:idx val="0"/>
          <c:order val="0"/>
          <c:tx>
            <c:strRef>
              <c:f>Лист1!$B$1</c:f>
              <c:strCache>
                <c:ptCount val="1"/>
                <c:pt idx="0">
                  <c:v>%</c:v>
                </c:pt>
              </c:strCache>
            </c:strRef>
          </c:tx>
          <c:invertIfNegative val="0"/>
          <c:cat>
            <c:strRef>
              <c:f>Лист1!$A$2:$A$5</c:f>
              <c:strCache>
                <c:ptCount val="2"/>
                <c:pt idx="0">
                  <c:v>використову-ватиму</c:v>
                </c:pt>
                <c:pt idx="1">
                  <c:v>не використо-вуватиму</c:v>
                </c:pt>
              </c:strCache>
            </c:strRef>
          </c:cat>
          <c:val>
            <c:numRef>
              <c:f>Лист1!$B$2:$B$5</c:f>
              <c:numCache>
                <c:formatCode>General</c:formatCode>
                <c:ptCount val="4"/>
                <c:pt idx="0">
                  <c:v>75.5</c:v>
                </c:pt>
                <c:pt idx="1">
                  <c:v>24.5</c:v>
                </c:pt>
              </c:numCache>
            </c:numRef>
          </c:val>
          <c:extLst xmlns:c16r2="http://schemas.microsoft.com/office/drawing/2015/06/chart">
            <c:ext xmlns:c16="http://schemas.microsoft.com/office/drawing/2014/chart" uri="{C3380CC4-5D6E-409C-BE32-E72D297353CC}">
              <c16:uniqueId val="{00000000-EE30-46D4-BECF-61D1C382CAED}"/>
            </c:ext>
          </c:extLst>
        </c:ser>
        <c:dLbls>
          <c:showLegendKey val="0"/>
          <c:showVal val="0"/>
          <c:showCatName val="0"/>
          <c:showSerName val="0"/>
          <c:showPercent val="0"/>
          <c:showBubbleSize val="0"/>
        </c:dLbls>
        <c:gapWidth val="150"/>
        <c:shape val="box"/>
        <c:axId val="146970008"/>
        <c:axId val="215294928"/>
        <c:axId val="0"/>
      </c:bar3DChart>
      <c:catAx>
        <c:axId val="146970008"/>
        <c:scaling>
          <c:orientation val="minMax"/>
        </c:scaling>
        <c:delete val="0"/>
        <c:axPos val="b"/>
        <c:numFmt formatCode="General" sourceLinked="0"/>
        <c:majorTickMark val="none"/>
        <c:minorTickMark val="none"/>
        <c:tickLblPos val="none"/>
        <c:crossAx val="215294928"/>
        <c:crosses val="autoZero"/>
        <c:auto val="1"/>
        <c:lblAlgn val="ctr"/>
        <c:lblOffset val="100"/>
        <c:noMultiLvlLbl val="0"/>
      </c:catAx>
      <c:valAx>
        <c:axId val="215294928"/>
        <c:scaling>
          <c:orientation val="minMax"/>
        </c:scaling>
        <c:delete val="0"/>
        <c:axPos val="l"/>
        <c:majorGridlines/>
        <c:title>
          <c:tx>
            <c:rich>
              <a:bodyPr/>
              <a:lstStyle/>
              <a:p>
                <a:pPr>
                  <a:defRPr/>
                </a:pPr>
                <a:r>
                  <a:rPr lang="ru-RU"/>
                  <a:t>%</a:t>
                </a:r>
              </a:p>
            </c:rich>
          </c:tx>
          <c:overlay val="0"/>
        </c:title>
        <c:numFmt formatCode="General" sourceLinked="1"/>
        <c:majorTickMark val="none"/>
        <c:minorTickMark val="none"/>
        <c:tickLblPos val="nextTo"/>
        <c:crossAx val="146970008"/>
        <c:crosses val="autoZero"/>
        <c:crossBetween val="between"/>
      </c:valAx>
      <c:dTable>
        <c:showHorzBorder val="1"/>
        <c:showVertBorder val="1"/>
        <c:showOutline val="1"/>
        <c:showKeys val="0"/>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9173DE-5BA8-4D3E-B09A-5158A927E725}" type="doc">
      <dgm:prSet loTypeId="urn:microsoft.com/office/officeart/2005/8/layout/vList2" loCatId="list" qsTypeId="urn:microsoft.com/office/officeart/2005/8/quickstyle/simple1" qsCatId="simple" csTypeId="urn:microsoft.com/office/officeart/2005/8/colors/colorful4" csCatId="colorful" phldr="1"/>
      <dgm:spPr/>
      <dgm:t>
        <a:bodyPr/>
        <a:lstStyle/>
        <a:p>
          <a:endParaRPr lang="ru-RU"/>
        </a:p>
      </dgm:t>
    </dgm:pt>
    <dgm:pt modelId="{8D86E6AF-25F8-433D-8CF4-AC404B4E1DB5}">
      <dgm:prSet phldrT="[Текст]"/>
      <dgm:spPr/>
      <dgm:t>
        <a:bodyPr/>
        <a:lstStyle/>
        <a:p>
          <a:pPr algn="just"/>
          <a:r>
            <a:rPr lang="ru-RU" b="1"/>
            <a:t>І ЕТАП - діагностичний</a:t>
          </a:r>
        </a:p>
      </dgm:t>
    </dgm:pt>
    <dgm:pt modelId="{023AD26F-6917-47E1-8DF3-111F05C32D59}" type="parTrans" cxnId="{22067F62-058C-4E05-B0A9-FC22B4B77423}">
      <dgm:prSet/>
      <dgm:spPr/>
      <dgm:t>
        <a:bodyPr/>
        <a:lstStyle/>
        <a:p>
          <a:endParaRPr lang="ru-RU"/>
        </a:p>
      </dgm:t>
    </dgm:pt>
    <dgm:pt modelId="{65F04CA7-5171-4E0C-B147-DF0D7B0D817B}" type="sibTrans" cxnId="{22067F62-058C-4E05-B0A9-FC22B4B77423}">
      <dgm:prSet/>
      <dgm:spPr/>
      <dgm:t>
        <a:bodyPr/>
        <a:lstStyle/>
        <a:p>
          <a:endParaRPr lang="ru-RU"/>
        </a:p>
      </dgm:t>
    </dgm:pt>
    <dgm:pt modelId="{D3DBAAF8-7F9A-4F23-8E2B-36B9DAD3E15D}">
      <dgm:prSet phldrT="[Текст]"/>
      <dgm:spPr/>
      <dgm:t>
        <a:bodyPr/>
        <a:lstStyle/>
        <a:p>
          <a:pPr algn="just"/>
          <a:r>
            <a:rPr lang="ru-RU"/>
            <a:t>проведення анкетування ліцеїстів, що дозволяє виявити рівень обізнаності з даного соціального питання, а також з</a:t>
          </a:r>
          <a:r>
            <a:rPr lang="en-US"/>
            <a:t>'</a:t>
          </a:r>
          <a:r>
            <a:rPr lang="ru-RU"/>
            <a:t>ясувати основні актуальні запити в кожній конкретній групі учнів. Якщо питання актуальне та рівень обізнаності недостатній, переходимо до ІІ етапу впровадження програми.</a:t>
          </a:r>
        </a:p>
      </dgm:t>
    </dgm:pt>
    <dgm:pt modelId="{68A89157-3A58-4858-813A-AA83AD5D81A2}" type="parTrans" cxnId="{93B5E2D5-2DE5-4385-A4EE-9A1A4083EC74}">
      <dgm:prSet/>
      <dgm:spPr/>
      <dgm:t>
        <a:bodyPr/>
        <a:lstStyle/>
        <a:p>
          <a:endParaRPr lang="ru-RU"/>
        </a:p>
      </dgm:t>
    </dgm:pt>
    <dgm:pt modelId="{4CC2B23F-6278-4E5C-9818-FA4A9676BFF7}" type="sibTrans" cxnId="{93B5E2D5-2DE5-4385-A4EE-9A1A4083EC74}">
      <dgm:prSet/>
      <dgm:spPr/>
      <dgm:t>
        <a:bodyPr/>
        <a:lstStyle/>
        <a:p>
          <a:endParaRPr lang="ru-RU"/>
        </a:p>
      </dgm:t>
    </dgm:pt>
    <dgm:pt modelId="{4401A759-004A-4865-A362-701636CDB21F}">
      <dgm:prSet phldrT="[Текст]"/>
      <dgm:spPr/>
      <dgm:t>
        <a:bodyPr/>
        <a:lstStyle/>
        <a:p>
          <a:pPr algn="just"/>
          <a:r>
            <a:rPr lang="uk-UA" b="1"/>
            <a:t>ІІ ЕТАП - групова лекція з метою відбору тренерів для подальшого їх навчання</a:t>
          </a:r>
          <a:endParaRPr lang="ru-RU" b="1"/>
        </a:p>
      </dgm:t>
    </dgm:pt>
    <dgm:pt modelId="{6637BB44-C255-4E37-867A-DCD563F59838}" type="parTrans" cxnId="{504F0DB1-4D66-448D-96FB-8A28613576A3}">
      <dgm:prSet/>
      <dgm:spPr/>
      <dgm:t>
        <a:bodyPr/>
        <a:lstStyle/>
        <a:p>
          <a:endParaRPr lang="ru-RU"/>
        </a:p>
      </dgm:t>
    </dgm:pt>
    <dgm:pt modelId="{DBAA1B9B-9DE0-43E7-A2C6-B00595679C4E}" type="sibTrans" cxnId="{504F0DB1-4D66-448D-96FB-8A28613576A3}">
      <dgm:prSet/>
      <dgm:spPr/>
      <dgm:t>
        <a:bodyPr/>
        <a:lstStyle/>
        <a:p>
          <a:endParaRPr lang="ru-RU"/>
        </a:p>
      </dgm:t>
    </dgm:pt>
    <dgm:pt modelId="{1DFE03CB-EC69-4AFB-9BF1-42862B7067A6}">
      <dgm:prSet phldrT="[Текст]"/>
      <dgm:spPr/>
      <dgm:t>
        <a:bodyPr/>
        <a:lstStyle/>
        <a:p>
          <a:pPr algn="just"/>
          <a:r>
            <a:rPr lang="uk-UA"/>
            <a:t>даний етап передбачає загальне ознайомлення учнів з проблематикою булінгу, основних його видів та механізмів дії. Формуємо команду лідерів, які хочуть та відчувають в собі сили вчитися та навчати інших, передавати свій досвід та заряджати енергією. </a:t>
          </a:r>
          <a:endParaRPr lang="ru-RU"/>
        </a:p>
      </dgm:t>
    </dgm:pt>
    <dgm:pt modelId="{3AFA80FB-49EF-4710-8E79-553D157794E8}" type="parTrans" cxnId="{CBF3A8B9-D638-4B3E-8EB7-495D08A8E98A}">
      <dgm:prSet/>
      <dgm:spPr/>
      <dgm:t>
        <a:bodyPr/>
        <a:lstStyle/>
        <a:p>
          <a:endParaRPr lang="ru-RU"/>
        </a:p>
      </dgm:t>
    </dgm:pt>
    <dgm:pt modelId="{B9897530-254B-4A09-A858-CD284AC0F04B}" type="sibTrans" cxnId="{CBF3A8B9-D638-4B3E-8EB7-495D08A8E98A}">
      <dgm:prSet/>
      <dgm:spPr/>
      <dgm:t>
        <a:bodyPr/>
        <a:lstStyle/>
        <a:p>
          <a:endParaRPr lang="ru-RU"/>
        </a:p>
      </dgm:t>
    </dgm:pt>
    <dgm:pt modelId="{4A76A7E3-5625-4AF8-A972-31B7F086D4F9}">
      <dgm:prSet/>
      <dgm:spPr/>
      <dgm:t>
        <a:bodyPr/>
        <a:lstStyle/>
        <a:p>
          <a:pPr algn="just"/>
          <a:r>
            <a:rPr lang="uk-UA" b="1"/>
            <a:t>ІІІ ЕТАП - навчання тренерів антибулінгової майстерні</a:t>
          </a:r>
          <a:endParaRPr lang="ru-RU" b="1"/>
        </a:p>
      </dgm:t>
    </dgm:pt>
    <dgm:pt modelId="{3E31B08B-D8AF-4346-837F-4CCA0A2FEE46}" type="parTrans" cxnId="{8F6CFF82-D169-4CEE-A62C-E13A0FAF660A}">
      <dgm:prSet/>
      <dgm:spPr/>
      <dgm:t>
        <a:bodyPr/>
        <a:lstStyle/>
        <a:p>
          <a:endParaRPr lang="ru-RU"/>
        </a:p>
      </dgm:t>
    </dgm:pt>
    <dgm:pt modelId="{A40F5764-51C5-491C-8753-DC683DF191D8}" type="sibTrans" cxnId="{8F6CFF82-D169-4CEE-A62C-E13A0FAF660A}">
      <dgm:prSet/>
      <dgm:spPr/>
      <dgm:t>
        <a:bodyPr/>
        <a:lstStyle/>
        <a:p>
          <a:endParaRPr lang="ru-RU"/>
        </a:p>
      </dgm:t>
    </dgm:pt>
    <dgm:pt modelId="{35C87DF9-F563-4AEC-BDC0-9FF46B72EC2B}">
      <dgm:prSet/>
      <dgm:spPr/>
      <dgm:t>
        <a:bodyPr/>
        <a:lstStyle/>
        <a:p>
          <a:pPr algn="just"/>
          <a:r>
            <a:rPr lang="uk-UA" b="1"/>
            <a:t>І</a:t>
          </a:r>
          <a:r>
            <a:rPr lang="en-US" b="1"/>
            <a:t>V </a:t>
          </a:r>
          <a:r>
            <a:rPr lang="uk-UA" b="1"/>
            <a:t>ЕТАП - впровадження тренінгів тренерами-медіаторами, які пройшли курс навчання в своїх навчальних закладах</a:t>
          </a:r>
          <a:endParaRPr lang="ru-RU" b="1"/>
        </a:p>
      </dgm:t>
    </dgm:pt>
    <dgm:pt modelId="{493E0994-54C9-443C-9DAA-258AD7AC87F6}" type="parTrans" cxnId="{22DF111A-5B6C-4609-9FB9-014C89C348F5}">
      <dgm:prSet/>
      <dgm:spPr/>
      <dgm:t>
        <a:bodyPr/>
        <a:lstStyle/>
        <a:p>
          <a:endParaRPr lang="ru-RU"/>
        </a:p>
      </dgm:t>
    </dgm:pt>
    <dgm:pt modelId="{C849E58A-F8BC-4BC7-9277-50A0DB7AD7B6}" type="sibTrans" cxnId="{22DF111A-5B6C-4609-9FB9-014C89C348F5}">
      <dgm:prSet/>
      <dgm:spPr/>
      <dgm:t>
        <a:bodyPr/>
        <a:lstStyle/>
        <a:p>
          <a:endParaRPr lang="ru-RU"/>
        </a:p>
      </dgm:t>
    </dgm:pt>
    <dgm:pt modelId="{60DA1628-DA39-4C7F-ACC0-823FF2BCF651}">
      <dgm:prSet/>
      <dgm:spPr/>
      <dgm:t>
        <a:bodyPr/>
        <a:lstStyle/>
        <a:p>
          <a:pPr algn="just"/>
          <a:r>
            <a:rPr lang="en-US" b="1"/>
            <a:t>V</a:t>
          </a:r>
          <a:r>
            <a:rPr lang="uk-UA"/>
            <a:t> </a:t>
          </a:r>
          <a:r>
            <a:rPr lang="uk-UA" b="1"/>
            <a:t>ЕТАП - діагностика ефективності програми</a:t>
          </a:r>
          <a:endParaRPr lang="ru-RU" b="1"/>
        </a:p>
      </dgm:t>
    </dgm:pt>
    <dgm:pt modelId="{38C3EC19-9D59-48B0-8930-FBB7ED42FA95}" type="parTrans" cxnId="{1176C63A-5F73-4C28-908E-630BFE8EA4E4}">
      <dgm:prSet/>
      <dgm:spPr/>
      <dgm:t>
        <a:bodyPr/>
        <a:lstStyle/>
        <a:p>
          <a:endParaRPr lang="ru-RU"/>
        </a:p>
      </dgm:t>
    </dgm:pt>
    <dgm:pt modelId="{70D209DC-D979-4FE2-AE58-04CB5FFF246F}" type="sibTrans" cxnId="{1176C63A-5F73-4C28-908E-630BFE8EA4E4}">
      <dgm:prSet/>
      <dgm:spPr/>
      <dgm:t>
        <a:bodyPr/>
        <a:lstStyle/>
        <a:p>
          <a:endParaRPr lang="ru-RU"/>
        </a:p>
      </dgm:t>
    </dgm:pt>
    <dgm:pt modelId="{E2A5437A-BF59-453E-AD7C-2041DBD15D4E}">
      <dgm:prSet/>
      <dgm:spPr/>
      <dgm:t>
        <a:bodyPr/>
        <a:lstStyle/>
        <a:p>
          <a:pPr algn="just"/>
          <a:r>
            <a:rPr lang="uk-UA"/>
            <a:t>даний етап здійснювався за допомогою спільного проекту </a:t>
          </a:r>
          <a:r>
            <a:rPr lang="uk-UA" u="sng"/>
            <a:t>ГО "Інститут креативих інновацій" та освітнього тренінгового центру "Психологія Життя" за підтримки управління у справах сім’ї, молоді та спорту Житомирської міської ради в рамках реалізації інформаційно-просвітницької кампанії "Протидія булінгу в підлітковому середовищі Житомира" на базі ЗОШ №28 м. Житомира у травні 2018 року.</a:t>
          </a:r>
          <a:endParaRPr lang="ru-RU"/>
        </a:p>
      </dgm:t>
    </dgm:pt>
    <dgm:pt modelId="{A27368C9-FBBE-463D-92ED-0877D6DEACD4}" type="parTrans" cxnId="{B1B0AF6C-622D-4255-B45F-94DFA9B5E554}">
      <dgm:prSet/>
      <dgm:spPr/>
      <dgm:t>
        <a:bodyPr/>
        <a:lstStyle/>
        <a:p>
          <a:endParaRPr lang="ru-RU"/>
        </a:p>
      </dgm:t>
    </dgm:pt>
    <dgm:pt modelId="{1945A256-80BB-472D-BE1B-C464F328193D}" type="sibTrans" cxnId="{B1B0AF6C-622D-4255-B45F-94DFA9B5E554}">
      <dgm:prSet/>
      <dgm:spPr/>
      <dgm:t>
        <a:bodyPr/>
        <a:lstStyle/>
        <a:p>
          <a:endParaRPr lang="ru-RU"/>
        </a:p>
      </dgm:t>
    </dgm:pt>
    <dgm:pt modelId="{B7E336AF-DEA2-4EF9-84B4-00C356091579}">
      <dgm:prSet/>
      <dgm:spPr/>
      <dgm:t>
        <a:bodyPr/>
        <a:lstStyle/>
        <a:p>
          <a:pPr algn="just"/>
          <a:r>
            <a:rPr lang="uk-UA"/>
            <a:t>даний етап передбачає безпосереднє навчання інших учнів, передачу отриманого досвіду, відпрацювання навичок протидії булінгу, створення безпечного та комфортного середовища шляхом формування свідомого та відповідального ставлення до своєї честі та гідності та своїх однокласників.</a:t>
          </a:r>
          <a:endParaRPr lang="ru-RU"/>
        </a:p>
      </dgm:t>
    </dgm:pt>
    <dgm:pt modelId="{F098761F-013F-479B-943C-E1BC08F74949}" type="parTrans" cxnId="{38DB91D6-5786-4FA5-AB6C-33F0697D523B}">
      <dgm:prSet/>
      <dgm:spPr/>
      <dgm:t>
        <a:bodyPr/>
        <a:lstStyle/>
        <a:p>
          <a:endParaRPr lang="ru-RU"/>
        </a:p>
      </dgm:t>
    </dgm:pt>
    <dgm:pt modelId="{BBAB8EE4-6285-43A2-A9F0-3E2BE65EAE29}" type="sibTrans" cxnId="{38DB91D6-5786-4FA5-AB6C-33F0697D523B}">
      <dgm:prSet/>
      <dgm:spPr/>
      <dgm:t>
        <a:bodyPr/>
        <a:lstStyle/>
        <a:p>
          <a:endParaRPr lang="ru-RU"/>
        </a:p>
      </dgm:t>
    </dgm:pt>
    <dgm:pt modelId="{A9CC95E1-BECF-4758-BEE5-3A2E5FB27327}">
      <dgm:prSet/>
      <dgm:spPr/>
      <dgm:t>
        <a:bodyPr/>
        <a:lstStyle/>
        <a:p>
          <a:pPr algn="just"/>
          <a:r>
            <a:rPr lang="uk-UA"/>
            <a:t>на даному етапі пропонується дослідити зміни в рівні поінформованості учасників тренінгу та їхні враження від тренінгу, учасниками якого вони були. Варто зазначити, що ефективність запропонованої програми може бути відстрочена у часі, оскільки на тренінгу учні формують певні навички, які можуть не відразу використовувати, а за певних умов.</a:t>
          </a:r>
          <a:endParaRPr lang="ru-RU"/>
        </a:p>
      </dgm:t>
    </dgm:pt>
    <dgm:pt modelId="{612A5532-EDA7-4BD6-9BB8-05D3EF24539F}" type="parTrans" cxnId="{F38F2643-F414-416C-9B13-3856735E4383}">
      <dgm:prSet/>
      <dgm:spPr/>
      <dgm:t>
        <a:bodyPr/>
        <a:lstStyle/>
        <a:p>
          <a:endParaRPr lang="ru-RU"/>
        </a:p>
      </dgm:t>
    </dgm:pt>
    <dgm:pt modelId="{82AD937E-3574-4418-8F38-C984C8598C1F}" type="sibTrans" cxnId="{F38F2643-F414-416C-9B13-3856735E4383}">
      <dgm:prSet/>
      <dgm:spPr/>
      <dgm:t>
        <a:bodyPr/>
        <a:lstStyle/>
        <a:p>
          <a:endParaRPr lang="ru-RU"/>
        </a:p>
      </dgm:t>
    </dgm:pt>
    <dgm:pt modelId="{7E5627C5-B1A0-456C-A0DF-6B33EB186F60}" type="pres">
      <dgm:prSet presAssocID="{609173DE-5BA8-4D3E-B09A-5158A927E725}" presName="linear" presStyleCnt="0">
        <dgm:presLayoutVars>
          <dgm:animLvl val="lvl"/>
          <dgm:resizeHandles val="exact"/>
        </dgm:presLayoutVars>
      </dgm:prSet>
      <dgm:spPr/>
      <dgm:t>
        <a:bodyPr/>
        <a:lstStyle/>
        <a:p>
          <a:endParaRPr lang="ru-RU"/>
        </a:p>
      </dgm:t>
    </dgm:pt>
    <dgm:pt modelId="{55368DED-9984-48D1-8A21-498DDA170B65}" type="pres">
      <dgm:prSet presAssocID="{8D86E6AF-25F8-433D-8CF4-AC404B4E1DB5}" presName="parentText" presStyleLbl="node1" presStyleIdx="0" presStyleCnt="5" custLinFactNeighborY="-8026">
        <dgm:presLayoutVars>
          <dgm:chMax val="0"/>
          <dgm:bulletEnabled val="1"/>
        </dgm:presLayoutVars>
      </dgm:prSet>
      <dgm:spPr/>
      <dgm:t>
        <a:bodyPr/>
        <a:lstStyle/>
        <a:p>
          <a:endParaRPr lang="ru-RU"/>
        </a:p>
      </dgm:t>
    </dgm:pt>
    <dgm:pt modelId="{4E5161E0-2D98-4F8C-909A-AA34DEDAFA49}" type="pres">
      <dgm:prSet presAssocID="{8D86E6AF-25F8-433D-8CF4-AC404B4E1DB5}" presName="childText" presStyleLbl="revTx" presStyleIdx="0" presStyleCnt="5">
        <dgm:presLayoutVars>
          <dgm:bulletEnabled val="1"/>
        </dgm:presLayoutVars>
      </dgm:prSet>
      <dgm:spPr/>
      <dgm:t>
        <a:bodyPr/>
        <a:lstStyle/>
        <a:p>
          <a:endParaRPr lang="ru-RU"/>
        </a:p>
      </dgm:t>
    </dgm:pt>
    <dgm:pt modelId="{8FF5E1E3-5D95-493B-9EEE-920BEE050DFA}" type="pres">
      <dgm:prSet presAssocID="{4401A759-004A-4865-A362-701636CDB21F}" presName="parentText" presStyleLbl="node1" presStyleIdx="1" presStyleCnt="5" custLinFactNeighborX="-174" custLinFactNeighborY="1338">
        <dgm:presLayoutVars>
          <dgm:chMax val="0"/>
          <dgm:bulletEnabled val="1"/>
        </dgm:presLayoutVars>
      </dgm:prSet>
      <dgm:spPr/>
      <dgm:t>
        <a:bodyPr/>
        <a:lstStyle/>
        <a:p>
          <a:endParaRPr lang="ru-RU"/>
        </a:p>
      </dgm:t>
    </dgm:pt>
    <dgm:pt modelId="{8E961044-8B8D-45B0-ADDC-BF79BAEB4C11}" type="pres">
      <dgm:prSet presAssocID="{4401A759-004A-4865-A362-701636CDB21F}" presName="childText" presStyleLbl="revTx" presStyleIdx="1" presStyleCnt="5">
        <dgm:presLayoutVars>
          <dgm:bulletEnabled val="1"/>
        </dgm:presLayoutVars>
      </dgm:prSet>
      <dgm:spPr/>
      <dgm:t>
        <a:bodyPr/>
        <a:lstStyle/>
        <a:p>
          <a:endParaRPr lang="ru-RU"/>
        </a:p>
      </dgm:t>
    </dgm:pt>
    <dgm:pt modelId="{C59B8E30-73A1-481F-975C-5DDB73B8D6AE}" type="pres">
      <dgm:prSet presAssocID="{4A76A7E3-5625-4AF8-A972-31B7F086D4F9}" presName="parentText" presStyleLbl="node1" presStyleIdx="2" presStyleCnt="5">
        <dgm:presLayoutVars>
          <dgm:chMax val="0"/>
          <dgm:bulletEnabled val="1"/>
        </dgm:presLayoutVars>
      </dgm:prSet>
      <dgm:spPr/>
      <dgm:t>
        <a:bodyPr/>
        <a:lstStyle/>
        <a:p>
          <a:endParaRPr lang="ru-RU"/>
        </a:p>
      </dgm:t>
    </dgm:pt>
    <dgm:pt modelId="{ECC8E54F-7C23-4EF1-8463-97ADF7B65337}" type="pres">
      <dgm:prSet presAssocID="{4A76A7E3-5625-4AF8-A972-31B7F086D4F9}" presName="childText" presStyleLbl="revTx" presStyleIdx="2" presStyleCnt="5">
        <dgm:presLayoutVars>
          <dgm:bulletEnabled val="1"/>
        </dgm:presLayoutVars>
      </dgm:prSet>
      <dgm:spPr/>
      <dgm:t>
        <a:bodyPr/>
        <a:lstStyle/>
        <a:p>
          <a:endParaRPr lang="ru-RU"/>
        </a:p>
      </dgm:t>
    </dgm:pt>
    <dgm:pt modelId="{32C3246D-6D6B-4A77-816B-5C5C2982EF0B}" type="pres">
      <dgm:prSet presAssocID="{35C87DF9-F563-4AEC-BDC0-9FF46B72EC2B}" presName="parentText" presStyleLbl="node1" presStyleIdx="3" presStyleCnt="5">
        <dgm:presLayoutVars>
          <dgm:chMax val="0"/>
          <dgm:bulletEnabled val="1"/>
        </dgm:presLayoutVars>
      </dgm:prSet>
      <dgm:spPr/>
      <dgm:t>
        <a:bodyPr/>
        <a:lstStyle/>
        <a:p>
          <a:endParaRPr lang="ru-RU"/>
        </a:p>
      </dgm:t>
    </dgm:pt>
    <dgm:pt modelId="{ABE8A9AD-E017-42DE-8C1B-22D478DFD451}" type="pres">
      <dgm:prSet presAssocID="{35C87DF9-F563-4AEC-BDC0-9FF46B72EC2B}" presName="childText" presStyleLbl="revTx" presStyleIdx="3" presStyleCnt="5">
        <dgm:presLayoutVars>
          <dgm:bulletEnabled val="1"/>
        </dgm:presLayoutVars>
      </dgm:prSet>
      <dgm:spPr/>
      <dgm:t>
        <a:bodyPr/>
        <a:lstStyle/>
        <a:p>
          <a:endParaRPr lang="ru-RU"/>
        </a:p>
      </dgm:t>
    </dgm:pt>
    <dgm:pt modelId="{74E3C6D2-558E-4CFC-9C4C-B5F8E64E0E0F}" type="pres">
      <dgm:prSet presAssocID="{60DA1628-DA39-4C7F-ACC0-823FF2BCF651}" presName="parentText" presStyleLbl="node1" presStyleIdx="4" presStyleCnt="5">
        <dgm:presLayoutVars>
          <dgm:chMax val="0"/>
          <dgm:bulletEnabled val="1"/>
        </dgm:presLayoutVars>
      </dgm:prSet>
      <dgm:spPr/>
      <dgm:t>
        <a:bodyPr/>
        <a:lstStyle/>
        <a:p>
          <a:endParaRPr lang="ru-RU"/>
        </a:p>
      </dgm:t>
    </dgm:pt>
    <dgm:pt modelId="{DDF3B4D3-0958-4266-8F9D-15EE0E3FE675}" type="pres">
      <dgm:prSet presAssocID="{60DA1628-DA39-4C7F-ACC0-823FF2BCF651}" presName="childText" presStyleLbl="revTx" presStyleIdx="4" presStyleCnt="5">
        <dgm:presLayoutVars>
          <dgm:bulletEnabled val="1"/>
        </dgm:presLayoutVars>
      </dgm:prSet>
      <dgm:spPr/>
      <dgm:t>
        <a:bodyPr/>
        <a:lstStyle/>
        <a:p>
          <a:endParaRPr lang="ru-RU"/>
        </a:p>
      </dgm:t>
    </dgm:pt>
  </dgm:ptLst>
  <dgm:cxnLst>
    <dgm:cxn modelId="{610E03A9-F509-4551-BE4D-26CFE2956AE1}" type="presOf" srcId="{60DA1628-DA39-4C7F-ACC0-823FF2BCF651}" destId="{74E3C6D2-558E-4CFC-9C4C-B5F8E64E0E0F}" srcOrd="0" destOrd="0" presId="urn:microsoft.com/office/officeart/2005/8/layout/vList2"/>
    <dgm:cxn modelId="{2BA8B148-1090-496F-B1BF-EEFEC03D3A61}" type="presOf" srcId="{4401A759-004A-4865-A362-701636CDB21F}" destId="{8FF5E1E3-5D95-493B-9EEE-920BEE050DFA}" srcOrd="0" destOrd="0" presId="urn:microsoft.com/office/officeart/2005/8/layout/vList2"/>
    <dgm:cxn modelId="{41902ED5-8EBB-4B25-AAE5-4CF54F2A5F66}" type="presOf" srcId="{E2A5437A-BF59-453E-AD7C-2041DBD15D4E}" destId="{ECC8E54F-7C23-4EF1-8463-97ADF7B65337}" srcOrd="0" destOrd="0" presId="urn:microsoft.com/office/officeart/2005/8/layout/vList2"/>
    <dgm:cxn modelId="{68F8FD5F-4456-4F93-ABB4-F069AF73ECF4}" type="presOf" srcId="{B7E336AF-DEA2-4EF9-84B4-00C356091579}" destId="{ABE8A9AD-E017-42DE-8C1B-22D478DFD451}" srcOrd="0" destOrd="0" presId="urn:microsoft.com/office/officeart/2005/8/layout/vList2"/>
    <dgm:cxn modelId="{38DB91D6-5786-4FA5-AB6C-33F0697D523B}" srcId="{35C87DF9-F563-4AEC-BDC0-9FF46B72EC2B}" destId="{B7E336AF-DEA2-4EF9-84B4-00C356091579}" srcOrd="0" destOrd="0" parTransId="{F098761F-013F-479B-943C-E1BC08F74949}" sibTransId="{BBAB8EE4-6285-43A2-A9F0-3E2BE65EAE29}"/>
    <dgm:cxn modelId="{22DF111A-5B6C-4609-9FB9-014C89C348F5}" srcId="{609173DE-5BA8-4D3E-B09A-5158A927E725}" destId="{35C87DF9-F563-4AEC-BDC0-9FF46B72EC2B}" srcOrd="3" destOrd="0" parTransId="{493E0994-54C9-443C-9DAA-258AD7AC87F6}" sibTransId="{C849E58A-F8BC-4BC7-9277-50A0DB7AD7B6}"/>
    <dgm:cxn modelId="{F38AC577-CF47-446E-B251-7F90E3070A0B}" type="presOf" srcId="{A9CC95E1-BECF-4758-BEE5-3A2E5FB27327}" destId="{DDF3B4D3-0958-4266-8F9D-15EE0E3FE675}" srcOrd="0" destOrd="0" presId="urn:microsoft.com/office/officeart/2005/8/layout/vList2"/>
    <dgm:cxn modelId="{39C90B48-8951-4285-9FA6-96E9908F130D}" type="presOf" srcId="{1DFE03CB-EC69-4AFB-9BF1-42862B7067A6}" destId="{8E961044-8B8D-45B0-ADDC-BF79BAEB4C11}" srcOrd="0" destOrd="0" presId="urn:microsoft.com/office/officeart/2005/8/layout/vList2"/>
    <dgm:cxn modelId="{94FD0974-9C8C-4846-B2B4-73CC660F71AE}" type="presOf" srcId="{4A76A7E3-5625-4AF8-A972-31B7F086D4F9}" destId="{C59B8E30-73A1-481F-975C-5DDB73B8D6AE}" srcOrd="0" destOrd="0" presId="urn:microsoft.com/office/officeart/2005/8/layout/vList2"/>
    <dgm:cxn modelId="{CBF3A8B9-D638-4B3E-8EB7-495D08A8E98A}" srcId="{4401A759-004A-4865-A362-701636CDB21F}" destId="{1DFE03CB-EC69-4AFB-9BF1-42862B7067A6}" srcOrd="0" destOrd="0" parTransId="{3AFA80FB-49EF-4710-8E79-553D157794E8}" sibTransId="{B9897530-254B-4A09-A858-CD284AC0F04B}"/>
    <dgm:cxn modelId="{F5B4E0CA-27C8-40A2-A1EF-1AAE75CFD1D1}" type="presOf" srcId="{D3DBAAF8-7F9A-4F23-8E2B-36B9DAD3E15D}" destId="{4E5161E0-2D98-4F8C-909A-AA34DEDAFA49}" srcOrd="0" destOrd="0" presId="urn:microsoft.com/office/officeart/2005/8/layout/vList2"/>
    <dgm:cxn modelId="{C7C1ED9C-0C76-4E64-AB83-204CDE2C35F8}" type="presOf" srcId="{8D86E6AF-25F8-433D-8CF4-AC404B4E1DB5}" destId="{55368DED-9984-48D1-8A21-498DDA170B65}" srcOrd="0" destOrd="0" presId="urn:microsoft.com/office/officeart/2005/8/layout/vList2"/>
    <dgm:cxn modelId="{22067F62-058C-4E05-B0A9-FC22B4B77423}" srcId="{609173DE-5BA8-4D3E-B09A-5158A927E725}" destId="{8D86E6AF-25F8-433D-8CF4-AC404B4E1DB5}" srcOrd="0" destOrd="0" parTransId="{023AD26F-6917-47E1-8DF3-111F05C32D59}" sibTransId="{65F04CA7-5171-4E0C-B147-DF0D7B0D817B}"/>
    <dgm:cxn modelId="{8F6CFF82-D169-4CEE-A62C-E13A0FAF660A}" srcId="{609173DE-5BA8-4D3E-B09A-5158A927E725}" destId="{4A76A7E3-5625-4AF8-A972-31B7F086D4F9}" srcOrd="2" destOrd="0" parTransId="{3E31B08B-D8AF-4346-837F-4CCA0A2FEE46}" sibTransId="{A40F5764-51C5-491C-8753-DC683DF191D8}"/>
    <dgm:cxn modelId="{CE82002A-6303-45DA-837D-41BE40BFA45A}" type="presOf" srcId="{35C87DF9-F563-4AEC-BDC0-9FF46B72EC2B}" destId="{32C3246D-6D6B-4A77-816B-5C5C2982EF0B}" srcOrd="0" destOrd="0" presId="urn:microsoft.com/office/officeart/2005/8/layout/vList2"/>
    <dgm:cxn modelId="{B1B0AF6C-622D-4255-B45F-94DFA9B5E554}" srcId="{4A76A7E3-5625-4AF8-A972-31B7F086D4F9}" destId="{E2A5437A-BF59-453E-AD7C-2041DBD15D4E}" srcOrd="0" destOrd="0" parTransId="{A27368C9-FBBE-463D-92ED-0877D6DEACD4}" sibTransId="{1945A256-80BB-472D-BE1B-C464F328193D}"/>
    <dgm:cxn modelId="{F38F2643-F414-416C-9B13-3856735E4383}" srcId="{60DA1628-DA39-4C7F-ACC0-823FF2BCF651}" destId="{A9CC95E1-BECF-4758-BEE5-3A2E5FB27327}" srcOrd="0" destOrd="0" parTransId="{612A5532-EDA7-4BD6-9BB8-05D3EF24539F}" sibTransId="{82AD937E-3574-4418-8F38-C984C8598C1F}"/>
    <dgm:cxn modelId="{A4C8462D-1E63-405C-B6D9-DC5D6FD08D9F}" type="presOf" srcId="{609173DE-5BA8-4D3E-B09A-5158A927E725}" destId="{7E5627C5-B1A0-456C-A0DF-6B33EB186F60}" srcOrd="0" destOrd="0" presId="urn:microsoft.com/office/officeart/2005/8/layout/vList2"/>
    <dgm:cxn modelId="{93B5E2D5-2DE5-4385-A4EE-9A1A4083EC74}" srcId="{8D86E6AF-25F8-433D-8CF4-AC404B4E1DB5}" destId="{D3DBAAF8-7F9A-4F23-8E2B-36B9DAD3E15D}" srcOrd="0" destOrd="0" parTransId="{68A89157-3A58-4858-813A-AA83AD5D81A2}" sibTransId="{4CC2B23F-6278-4E5C-9818-FA4A9676BFF7}"/>
    <dgm:cxn modelId="{1176C63A-5F73-4C28-908E-630BFE8EA4E4}" srcId="{609173DE-5BA8-4D3E-B09A-5158A927E725}" destId="{60DA1628-DA39-4C7F-ACC0-823FF2BCF651}" srcOrd="4" destOrd="0" parTransId="{38C3EC19-9D59-48B0-8930-FBB7ED42FA95}" sibTransId="{70D209DC-D979-4FE2-AE58-04CB5FFF246F}"/>
    <dgm:cxn modelId="{504F0DB1-4D66-448D-96FB-8A28613576A3}" srcId="{609173DE-5BA8-4D3E-B09A-5158A927E725}" destId="{4401A759-004A-4865-A362-701636CDB21F}" srcOrd="1" destOrd="0" parTransId="{6637BB44-C255-4E37-867A-DCD563F59838}" sibTransId="{DBAA1B9B-9DE0-43E7-A2C6-B00595679C4E}"/>
    <dgm:cxn modelId="{0E2DB4B1-4F95-470B-9A3B-792F39F4D65B}" type="presParOf" srcId="{7E5627C5-B1A0-456C-A0DF-6B33EB186F60}" destId="{55368DED-9984-48D1-8A21-498DDA170B65}" srcOrd="0" destOrd="0" presId="urn:microsoft.com/office/officeart/2005/8/layout/vList2"/>
    <dgm:cxn modelId="{2E839F38-931A-45E4-AB4E-10D6F5FC059C}" type="presParOf" srcId="{7E5627C5-B1A0-456C-A0DF-6B33EB186F60}" destId="{4E5161E0-2D98-4F8C-909A-AA34DEDAFA49}" srcOrd="1" destOrd="0" presId="urn:microsoft.com/office/officeart/2005/8/layout/vList2"/>
    <dgm:cxn modelId="{7E6A19FB-F7B9-4B81-88C9-7B21A95E6329}" type="presParOf" srcId="{7E5627C5-B1A0-456C-A0DF-6B33EB186F60}" destId="{8FF5E1E3-5D95-493B-9EEE-920BEE050DFA}" srcOrd="2" destOrd="0" presId="urn:microsoft.com/office/officeart/2005/8/layout/vList2"/>
    <dgm:cxn modelId="{38E21D5A-5533-4F84-B364-B630F720423E}" type="presParOf" srcId="{7E5627C5-B1A0-456C-A0DF-6B33EB186F60}" destId="{8E961044-8B8D-45B0-ADDC-BF79BAEB4C11}" srcOrd="3" destOrd="0" presId="urn:microsoft.com/office/officeart/2005/8/layout/vList2"/>
    <dgm:cxn modelId="{F5567E62-D27E-4647-8154-6E4B44E672C8}" type="presParOf" srcId="{7E5627C5-B1A0-456C-A0DF-6B33EB186F60}" destId="{C59B8E30-73A1-481F-975C-5DDB73B8D6AE}" srcOrd="4" destOrd="0" presId="urn:microsoft.com/office/officeart/2005/8/layout/vList2"/>
    <dgm:cxn modelId="{F4C3A658-60B2-4E31-8E6B-38907466DED7}" type="presParOf" srcId="{7E5627C5-B1A0-456C-A0DF-6B33EB186F60}" destId="{ECC8E54F-7C23-4EF1-8463-97ADF7B65337}" srcOrd="5" destOrd="0" presId="urn:microsoft.com/office/officeart/2005/8/layout/vList2"/>
    <dgm:cxn modelId="{58806D06-FA5B-4401-9195-635B5B2AEA04}" type="presParOf" srcId="{7E5627C5-B1A0-456C-A0DF-6B33EB186F60}" destId="{32C3246D-6D6B-4A77-816B-5C5C2982EF0B}" srcOrd="6" destOrd="0" presId="urn:microsoft.com/office/officeart/2005/8/layout/vList2"/>
    <dgm:cxn modelId="{D7C8341A-A84C-4D06-8D33-8A6641ABE03B}" type="presParOf" srcId="{7E5627C5-B1A0-456C-A0DF-6B33EB186F60}" destId="{ABE8A9AD-E017-42DE-8C1B-22D478DFD451}" srcOrd="7" destOrd="0" presId="urn:microsoft.com/office/officeart/2005/8/layout/vList2"/>
    <dgm:cxn modelId="{1AAD9D5D-A3B5-4A36-91C2-BE3693FA08EC}" type="presParOf" srcId="{7E5627C5-B1A0-456C-A0DF-6B33EB186F60}" destId="{74E3C6D2-558E-4CFC-9C4C-B5F8E64E0E0F}" srcOrd="8" destOrd="0" presId="urn:microsoft.com/office/officeart/2005/8/layout/vList2"/>
    <dgm:cxn modelId="{3B84C59F-75A9-4020-8B41-ACF9965222E4}" type="presParOf" srcId="{7E5627C5-B1A0-456C-A0DF-6B33EB186F60}" destId="{DDF3B4D3-0958-4266-8F9D-15EE0E3FE675}" srcOrd="9" destOrd="0" presId="urn:microsoft.com/office/officeart/2005/8/layout/vList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368DED-9984-48D1-8A21-498DDA170B65}">
      <dsp:nvSpPr>
        <dsp:cNvPr id="0" name=""/>
        <dsp:cNvSpPr/>
      </dsp:nvSpPr>
      <dsp:spPr>
        <a:xfrm>
          <a:off x="0" y="297752"/>
          <a:ext cx="5621655" cy="635602"/>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ru-RU" sz="1600" b="1" kern="1200"/>
            <a:t>І ЕТАП - діагностичний</a:t>
          </a:r>
        </a:p>
      </dsp:txBody>
      <dsp:txXfrm>
        <a:off x="31028" y="328780"/>
        <a:ext cx="5559599" cy="573546"/>
      </dsp:txXfrm>
    </dsp:sp>
    <dsp:sp modelId="{4E5161E0-2D98-4F8C-909A-AA34DEDAFA49}">
      <dsp:nvSpPr>
        <dsp:cNvPr id="0" name=""/>
        <dsp:cNvSpPr/>
      </dsp:nvSpPr>
      <dsp:spPr>
        <a:xfrm>
          <a:off x="0" y="990506"/>
          <a:ext cx="5621655" cy="712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8488" tIns="20320" rIns="113792" bIns="20320" numCol="1" spcCol="1270" anchor="t" anchorCtr="0">
          <a:noAutofit/>
        </a:bodyPr>
        <a:lstStyle/>
        <a:p>
          <a:pPr marL="114300" lvl="1" indent="-114300" algn="just" defTabSz="533400">
            <a:lnSpc>
              <a:spcPct val="90000"/>
            </a:lnSpc>
            <a:spcBef>
              <a:spcPct val="0"/>
            </a:spcBef>
            <a:spcAft>
              <a:spcPct val="20000"/>
            </a:spcAft>
            <a:buChar char="••"/>
          </a:pPr>
          <a:r>
            <a:rPr lang="ru-RU" sz="1200" kern="1200"/>
            <a:t>проведення анкетування ліцеїстів, що дозволяє виявити рівень обізнаності з даного соціального питання, а також з</a:t>
          </a:r>
          <a:r>
            <a:rPr lang="en-US" sz="1200" kern="1200"/>
            <a:t>'</a:t>
          </a:r>
          <a:r>
            <a:rPr lang="ru-RU" sz="1200" kern="1200"/>
            <a:t>ясувати основні актуальні запити в кожній конкретній групі учнів. Якщо питання актуальне та рівень обізнаності недостатній, переходимо до ІІ етапу впровадження програми.</a:t>
          </a:r>
        </a:p>
      </dsp:txBody>
      <dsp:txXfrm>
        <a:off x="0" y="990506"/>
        <a:ext cx="5621655" cy="712080"/>
      </dsp:txXfrm>
    </dsp:sp>
    <dsp:sp modelId="{8FF5E1E3-5D95-493B-9EEE-920BEE050DFA}">
      <dsp:nvSpPr>
        <dsp:cNvPr id="0" name=""/>
        <dsp:cNvSpPr/>
      </dsp:nvSpPr>
      <dsp:spPr>
        <a:xfrm>
          <a:off x="0" y="1712113"/>
          <a:ext cx="5621655" cy="635602"/>
        </a:xfrm>
        <a:prstGeom prst="roundRect">
          <a:avLst/>
        </a:prstGeom>
        <a:solidFill>
          <a:schemeClr val="accent4">
            <a:hueOff val="2598923"/>
            <a:satOff val="-11992"/>
            <a:lumOff val="4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uk-UA" sz="1600" b="1" kern="1200"/>
            <a:t>ІІ ЕТАП - групова лекція з метою відбору тренерів для подальшого їх навчання</a:t>
          </a:r>
          <a:endParaRPr lang="ru-RU" sz="1600" b="1" kern="1200"/>
        </a:p>
      </dsp:txBody>
      <dsp:txXfrm>
        <a:off x="31028" y="1743141"/>
        <a:ext cx="5559599" cy="573546"/>
      </dsp:txXfrm>
    </dsp:sp>
    <dsp:sp modelId="{8E961044-8B8D-45B0-ADDC-BF79BAEB4C11}">
      <dsp:nvSpPr>
        <dsp:cNvPr id="0" name=""/>
        <dsp:cNvSpPr/>
      </dsp:nvSpPr>
      <dsp:spPr>
        <a:xfrm>
          <a:off x="0" y="2338188"/>
          <a:ext cx="5621655" cy="712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8488" tIns="20320" rIns="113792" bIns="20320" numCol="1" spcCol="1270" anchor="t" anchorCtr="0">
          <a:noAutofit/>
        </a:bodyPr>
        <a:lstStyle/>
        <a:p>
          <a:pPr marL="114300" lvl="1" indent="-114300" algn="just" defTabSz="533400">
            <a:lnSpc>
              <a:spcPct val="90000"/>
            </a:lnSpc>
            <a:spcBef>
              <a:spcPct val="0"/>
            </a:spcBef>
            <a:spcAft>
              <a:spcPct val="20000"/>
            </a:spcAft>
            <a:buChar char="••"/>
          </a:pPr>
          <a:r>
            <a:rPr lang="uk-UA" sz="1200" kern="1200"/>
            <a:t>даний етап передбачає загальне ознайомлення учнів з проблематикою булінгу, основних його видів та механізмів дії. Формуємо команду лідерів, які хочуть та відчувають в собі сили вчитися та навчати інших, передавати свій досвід та заряджати енергією. </a:t>
          </a:r>
          <a:endParaRPr lang="ru-RU" sz="1200" kern="1200"/>
        </a:p>
      </dsp:txBody>
      <dsp:txXfrm>
        <a:off x="0" y="2338188"/>
        <a:ext cx="5621655" cy="712080"/>
      </dsp:txXfrm>
    </dsp:sp>
    <dsp:sp modelId="{C59B8E30-73A1-481F-975C-5DDB73B8D6AE}">
      <dsp:nvSpPr>
        <dsp:cNvPr id="0" name=""/>
        <dsp:cNvSpPr/>
      </dsp:nvSpPr>
      <dsp:spPr>
        <a:xfrm>
          <a:off x="0" y="3050268"/>
          <a:ext cx="5621655" cy="635602"/>
        </a:xfrm>
        <a:prstGeom prst="roundRect">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uk-UA" sz="1600" b="1" kern="1200"/>
            <a:t>ІІІ ЕТАП - навчання тренерів антибулінгової майстерні</a:t>
          </a:r>
          <a:endParaRPr lang="ru-RU" sz="1600" b="1" kern="1200"/>
        </a:p>
      </dsp:txBody>
      <dsp:txXfrm>
        <a:off x="31028" y="3081296"/>
        <a:ext cx="5559599" cy="573546"/>
      </dsp:txXfrm>
    </dsp:sp>
    <dsp:sp modelId="{ECC8E54F-7C23-4EF1-8463-97ADF7B65337}">
      <dsp:nvSpPr>
        <dsp:cNvPr id="0" name=""/>
        <dsp:cNvSpPr/>
      </dsp:nvSpPr>
      <dsp:spPr>
        <a:xfrm>
          <a:off x="0" y="3685871"/>
          <a:ext cx="5621655" cy="1059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8488" tIns="20320" rIns="113792" bIns="20320" numCol="1" spcCol="1270" anchor="t" anchorCtr="0">
          <a:noAutofit/>
        </a:bodyPr>
        <a:lstStyle/>
        <a:p>
          <a:pPr marL="114300" lvl="1" indent="-114300" algn="just" defTabSz="533400">
            <a:lnSpc>
              <a:spcPct val="90000"/>
            </a:lnSpc>
            <a:spcBef>
              <a:spcPct val="0"/>
            </a:spcBef>
            <a:spcAft>
              <a:spcPct val="20000"/>
            </a:spcAft>
            <a:buChar char="••"/>
          </a:pPr>
          <a:r>
            <a:rPr lang="uk-UA" sz="1200" kern="1200"/>
            <a:t>даний етап здійснювався за допомогою спільного проекту </a:t>
          </a:r>
          <a:r>
            <a:rPr lang="uk-UA" sz="1200" u="sng" kern="1200"/>
            <a:t>ГО "Інститут креативих інновацій" та освітнього тренінгового центру "Психологія Життя" за підтримки управління у справах сім’ї, молоді та спорту Житомирської міської ради в рамках реалізації інформаційно-просвітницької кампанії "Протидія булінгу в підлітковому середовищі Житомира" на базі ЗОШ №28 м. Житомира у травні 2018 року.</a:t>
          </a:r>
          <a:endParaRPr lang="ru-RU" sz="1200" kern="1200"/>
        </a:p>
      </dsp:txBody>
      <dsp:txXfrm>
        <a:off x="0" y="3685871"/>
        <a:ext cx="5621655" cy="1059840"/>
      </dsp:txXfrm>
    </dsp:sp>
    <dsp:sp modelId="{32C3246D-6D6B-4A77-816B-5C5C2982EF0B}">
      <dsp:nvSpPr>
        <dsp:cNvPr id="0" name=""/>
        <dsp:cNvSpPr/>
      </dsp:nvSpPr>
      <dsp:spPr>
        <a:xfrm>
          <a:off x="0" y="4745711"/>
          <a:ext cx="5621655" cy="635602"/>
        </a:xfrm>
        <a:prstGeom prst="roundRect">
          <a:avLst/>
        </a:prstGeom>
        <a:solidFill>
          <a:schemeClr val="accent4">
            <a:hueOff val="7796769"/>
            <a:satOff val="-35976"/>
            <a:lumOff val="13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uk-UA" sz="1600" b="1" kern="1200"/>
            <a:t>І</a:t>
          </a:r>
          <a:r>
            <a:rPr lang="en-US" sz="1600" b="1" kern="1200"/>
            <a:t>V </a:t>
          </a:r>
          <a:r>
            <a:rPr lang="uk-UA" sz="1600" b="1" kern="1200"/>
            <a:t>ЕТАП - впровадження тренінгів тренерами-медіаторами, які пройшли курс навчання в своїх навчальних закладах</a:t>
          </a:r>
          <a:endParaRPr lang="ru-RU" sz="1600" b="1" kern="1200"/>
        </a:p>
      </dsp:txBody>
      <dsp:txXfrm>
        <a:off x="31028" y="4776739"/>
        <a:ext cx="5559599" cy="573546"/>
      </dsp:txXfrm>
    </dsp:sp>
    <dsp:sp modelId="{ABE8A9AD-E017-42DE-8C1B-22D478DFD451}">
      <dsp:nvSpPr>
        <dsp:cNvPr id="0" name=""/>
        <dsp:cNvSpPr/>
      </dsp:nvSpPr>
      <dsp:spPr>
        <a:xfrm>
          <a:off x="0" y="5381313"/>
          <a:ext cx="5621655" cy="712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8488" tIns="20320" rIns="113792" bIns="20320" numCol="1" spcCol="1270" anchor="t" anchorCtr="0">
          <a:noAutofit/>
        </a:bodyPr>
        <a:lstStyle/>
        <a:p>
          <a:pPr marL="114300" lvl="1" indent="-114300" algn="just" defTabSz="533400">
            <a:lnSpc>
              <a:spcPct val="90000"/>
            </a:lnSpc>
            <a:spcBef>
              <a:spcPct val="0"/>
            </a:spcBef>
            <a:spcAft>
              <a:spcPct val="20000"/>
            </a:spcAft>
            <a:buChar char="••"/>
          </a:pPr>
          <a:r>
            <a:rPr lang="uk-UA" sz="1200" kern="1200"/>
            <a:t>даний етап передбачає безпосереднє навчання інших учнів, передачу отриманого досвіду, відпрацювання навичок протидії булінгу, створення безпечного та комфортного середовища шляхом формування свідомого та відповідального ставлення до своєї честі та гідності та своїх однокласників.</a:t>
          </a:r>
          <a:endParaRPr lang="ru-RU" sz="1200" kern="1200"/>
        </a:p>
      </dsp:txBody>
      <dsp:txXfrm>
        <a:off x="0" y="5381313"/>
        <a:ext cx="5621655" cy="712080"/>
      </dsp:txXfrm>
    </dsp:sp>
    <dsp:sp modelId="{74E3C6D2-558E-4CFC-9C4C-B5F8E64E0E0F}">
      <dsp:nvSpPr>
        <dsp:cNvPr id="0" name=""/>
        <dsp:cNvSpPr/>
      </dsp:nvSpPr>
      <dsp:spPr>
        <a:xfrm>
          <a:off x="0" y="6093393"/>
          <a:ext cx="5621655" cy="635602"/>
        </a:xfrm>
        <a:prstGeom prst="roundRec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just" defTabSz="711200">
            <a:lnSpc>
              <a:spcPct val="90000"/>
            </a:lnSpc>
            <a:spcBef>
              <a:spcPct val="0"/>
            </a:spcBef>
            <a:spcAft>
              <a:spcPct val="35000"/>
            </a:spcAft>
          </a:pPr>
          <a:r>
            <a:rPr lang="en-US" sz="1600" b="1" kern="1200"/>
            <a:t>V</a:t>
          </a:r>
          <a:r>
            <a:rPr lang="uk-UA" sz="1600" kern="1200"/>
            <a:t> </a:t>
          </a:r>
          <a:r>
            <a:rPr lang="uk-UA" sz="1600" b="1" kern="1200"/>
            <a:t>ЕТАП - діагностика ефективності програми</a:t>
          </a:r>
          <a:endParaRPr lang="ru-RU" sz="1600" b="1" kern="1200"/>
        </a:p>
      </dsp:txBody>
      <dsp:txXfrm>
        <a:off x="31028" y="6124421"/>
        <a:ext cx="5559599" cy="573546"/>
      </dsp:txXfrm>
    </dsp:sp>
    <dsp:sp modelId="{DDF3B4D3-0958-4266-8F9D-15EE0E3FE675}">
      <dsp:nvSpPr>
        <dsp:cNvPr id="0" name=""/>
        <dsp:cNvSpPr/>
      </dsp:nvSpPr>
      <dsp:spPr>
        <a:xfrm>
          <a:off x="0" y="6728996"/>
          <a:ext cx="5621655" cy="894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8488" tIns="20320" rIns="113792" bIns="20320" numCol="1" spcCol="1270" anchor="t" anchorCtr="0">
          <a:noAutofit/>
        </a:bodyPr>
        <a:lstStyle/>
        <a:p>
          <a:pPr marL="114300" lvl="1" indent="-114300" algn="just" defTabSz="533400">
            <a:lnSpc>
              <a:spcPct val="90000"/>
            </a:lnSpc>
            <a:spcBef>
              <a:spcPct val="0"/>
            </a:spcBef>
            <a:spcAft>
              <a:spcPct val="20000"/>
            </a:spcAft>
            <a:buChar char="••"/>
          </a:pPr>
          <a:r>
            <a:rPr lang="uk-UA" sz="1200" kern="1200"/>
            <a:t>на даному етапі пропонується дослідити зміни в рівні поінформованості учасників тренінгу та їхні враження від тренінгу, учасниками якого вони були. Варто зазначити, що ефективність запропонованої програми може бути відстрочена у часі, оскільки на тренінгу учні формують певні навички, які можуть не відразу використовувати, а за певних умов.</a:t>
          </a:r>
          <a:endParaRPr lang="ru-RU" sz="1200" kern="1200"/>
        </a:p>
      </dsp:txBody>
      <dsp:txXfrm>
        <a:off x="0" y="6728996"/>
        <a:ext cx="5621655" cy="8942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ПРОФІЛАКТИЧНА ПРОГРАМА</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9BFBEC-FD18-4A7F-BBBC-37117BCA9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11316</Words>
  <Characters>64506</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9</cp:revision>
  <cp:lastPrinted>2019-06-25T05:47:00Z</cp:lastPrinted>
  <dcterms:created xsi:type="dcterms:W3CDTF">2019-06-21T14:19:00Z</dcterms:created>
  <dcterms:modified xsi:type="dcterms:W3CDTF">2019-10-28T18:56:00Z</dcterms:modified>
</cp:coreProperties>
</file>